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F7B" w:rsidRPr="00F53EB7" w:rsidRDefault="00073F7B" w:rsidP="00073F7B">
      <w:pPr>
        <w:pageBreakBefore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F53EB7">
        <w:rPr>
          <w:rFonts w:ascii="Times New Roman" w:hAnsi="Times New Roman"/>
          <w:b/>
          <w:sz w:val="24"/>
          <w:szCs w:val="24"/>
        </w:rPr>
        <w:t>II</w:t>
      </w:r>
      <w:proofErr w:type="spellEnd"/>
      <w:r w:rsidRPr="00F53EB7">
        <w:rPr>
          <w:rFonts w:ascii="Times New Roman" w:hAnsi="Times New Roman"/>
          <w:b/>
          <w:sz w:val="24"/>
          <w:szCs w:val="24"/>
        </w:rPr>
        <w:t>. Melléklet</w:t>
      </w:r>
    </w:p>
    <w:p w:rsidR="00073F7B" w:rsidRPr="00F53EB7" w:rsidRDefault="00073F7B" w:rsidP="00073F7B">
      <w:pPr>
        <w:pStyle w:val="Kiemeltidzet"/>
        <w:pBdr>
          <w:top w:val="single" w:sz="4" w:space="10" w:color="auto"/>
          <w:bottom w:val="single" w:sz="4" w:space="10" w:color="auto"/>
        </w:pBdr>
        <w:rPr>
          <w:b/>
        </w:rPr>
      </w:pPr>
      <w:r w:rsidRPr="00F53EB7">
        <w:rPr>
          <w:b/>
          <w:color w:val="auto"/>
        </w:rPr>
        <w:t>Felvásárlási felhívás</w:t>
      </w:r>
    </w:p>
    <w:p w:rsidR="00073F7B" w:rsidRPr="00F53EB7" w:rsidRDefault="00073F7B" w:rsidP="00073F7B">
      <w:pPr>
        <w:rPr>
          <w:rFonts w:ascii="Times New Roman" w:hAnsi="Times New Roman"/>
          <w:sz w:val="24"/>
          <w:szCs w:val="24"/>
        </w:rPr>
      </w:pPr>
    </w:p>
    <w:p w:rsidR="00073F7B" w:rsidRPr="00F53EB7" w:rsidRDefault="00073F7B" w:rsidP="00073F7B">
      <w:pPr>
        <w:tabs>
          <w:tab w:val="right" w:leader="dot" w:pos="7371"/>
        </w:tabs>
        <w:spacing w:before="240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Hegyközségi tag neve:</w:t>
      </w:r>
      <w:r w:rsidRPr="00F53EB7">
        <w:rPr>
          <w:rFonts w:ascii="Times New Roman" w:hAnsi="Times New Roman"/>
          <w:sz w:val="24"/>
          <w:szCs w:val="24"/>
        </w:rPr>
        <w:tab/>
      </w:r>
    </w:p>
    <w:p w:rsidR="00073F7B" w:rsidRPr="00F53EB7" w:rsidRDefault="00073F7B" w:rsidP="00073F7B">
      <w:pPr>
        <w:tabs>
          <w:tab w:val="right" w:leader="dot" w:pos="7371"/>
        </w:tabs>
        <w:spacing w:before="240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Elérhetősége: </w:t>
      </w:r>
      <w:r w:rsidRPr="00F53EB7">
        <w:rPr>
          <w:rFonts w:ascii="Times New Roman" w:hAnsi="Times New Roman"/>
          <w:sz w:val="24"/>
          <w:szCs w:val="24"/>
        </w:rPr>
        <w:tab/>
      </w:r>
    </w:p>
    <w:p w:rsidR="00073F7B" w:rsidRPr="00F53EB7" w:rsidRDefault="00073F7B" w:rsidP="00073F7B">
      <w:pPr>
        <w:tabs>
          <w:tab w:val="right" w:leader="dot" w:pos="7371"/>
        </w:tabs>
        <w:spacing w:before="240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Borszőlőre vonatkozó adatok:</w:t>
      </w:r>
    </w:p>
    <w:p w:rsidR="00073F7B" w:rsidRPr="00F53EB7" w:rsidRDefault="00073F7B" w:rsidP="00073F7B">
      <w:pPr>
        <w:tabs>
          <w:tab w:val="center" w:pos="4253"/>
          <w:tab w:val="center" w:pos="6521"/>
          <w:tab w:val="center" w:pos="8364"/>
        </w:tabs>
        <w:spacing w:before="240"/>
        <w:rPr>
          <w:rFonts w:ascii="Times New Roman" w:hAnsi="Times New Roman"/>
          <w:sz w:val="24"/>
          <w:szCs w:val="24"/>
          <w:u w:val="single"/>
        </w:rPr>
      </w:pPr>
      <w:r w:rsidRPr="00F53EB7">
        <w:rPr>
          <w:rFonts w:ascii="Times New Roman" w:hAnsi="Times New Roman"/>
          <w:sz w:val="24"/>
          <w:szCs w:val="24"/>
          <w:u w:val="single"/>
        </w:rPr>
        <w:t>használandó földrajzi árujelző</w:t>
      </w:r>
      <w:r w:rsidRPr="00F53EB7">
        <w:rPr>
          <w:rFonts w:ascii="Times New Roman" w:hAnsi="Times New Roman"/>
          <w:sz w:val="24"/>
          <w:szCs w:val="24"/>
          <w:u w:val="single"/>
        </w:rPr>
        <w:tab/>
        <w:t>fajta vagy fajtakör</w:t>
      </w:r>
      <w:r w:rsidRPr="00F53EB7">
        <w:rPr>
          <w:rFonts w:ascii="Times New Roman" w:hAnsi="Times New Roman"/>
          <w:sz w:val="24"/>
          <w:szCs w:val="24"/>
          <w:u w:val="single"/>
        </w:rPr>
        <w:tab/>
        <w:t>mennyiség (q)</w:t>
      </w:r>
      <w:r w:rsidRPr="00F53EB7">
        <w:rPr>
          <w:rFonts w:ascii="Times New Roman" w:hAnsi="Times New Roman"/>
          <w:sz w:val="24"/>
          <w:szCs w:val="24"/>
          <w:u w:val="single"/>
        </w:rPr>
        <w:tab/>
        <w:t>nettó ár (Ft/kg)</w:t>
      </w:r>
    </w:p>
    <w:p w:rsidR="00073F7B" w:rsidRPr="00F53EB7" w:rsidRDefault="00073F7B" w:rsidP="00073F7B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before="480" w:line="480" w:lineRule="auto"/>
        <w:rPr>
          <w:rFonts w:ascii="Times New Roman" w:hAnsi="Times New Roman"/>
          <w:color w:val="000000"/>
          <w:sz w:val="24"/>
          <w:szCs w:val="24"/>
        </w:rPr>
      </w:pP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</w:p>
    <w:p w:rsidR="00073F7B" w:rsidRPr="00F53EB7" w:rsidRDefault="00073F7B" w:rsidP="00073F7B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</w:p>
    <w:p w:rsidR="00073F7B" w:rsidRPr="00F53EB7" w:rsidRDefault="00073F7B" w:rsidP="00073F7B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</w:p>
    <w:p w:rsidR="00073F7B" w:rsidRPr="00F53EB7" w:rsidRDefault="00073F7B" w:rsidP="00073F7B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</w:p>
    <w:p w:rsidR="00073F7B" w:rsidRPr="00F53EB7" w:rsidRDefault="00073F7B" w:rsidP="00073F7B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</w:p>
    <w:p w:rsidR="00073F7B" w:rsidRPr="00F53EB7" w:rsidRDefault="00073F7B" w:rsidP="00073F7B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</w:p>
    <w:p w:rsidR="00073F7B" w:rsidRPr="00F53EB7" w:rsidRDefault="00073F7B" w:rsidP="00073F7B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</w:p>
    <w:p w:rsidR="00073F7B" w:rsidRPr="00F53EB7" w:rsidRDefault="00073F7B" w:rsidP="00073F7B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</w:p>
    <w:p w:rsidR="00073F7B" w:rsidRPr="00F53EB7" w:rsidRDefault="00073F7B" w:rsidP="00073F7B">
      <w:pPr>
        <w:jc w:val="both"/>
        <w:rPr>
          <w:rFonts w:ascii="Times New Roman" w:hAnsi="Times New Roman"/>
          <w:b/>
          <w:sz w:val="24"/>
          <w:szCs w:val="24"/>
        </w:rPr>
      </w:pPr>
      <w:r w:rsidRPr="00F53EB7">
        <w:rPr>
          <w:rFonts w:ascii="Times New Roman" w:hAnsi="Times New Roman"/>
          <w:b/>
          <w:color w:val="000000"/>
          <w:sz w:val="24"/>
          <w:szCs w:val="24"/>
        </w:rPr>
        <w:t xml:space="preserve">Az ajánlatban megjelölt nettó (ÁFA, illetve kompenzációs felár nélküli) felvásárlási árak a </w:t>
      </w:r>
      <w:r>
        <w:rPr>
          <w:rFonts w:ascii="Times New Roman" w:hAnsi="Times New Roman"/>
          <w:b/>
          <w:color w:val="000000"/>
          <w:sz w:val="24"/>
          <w:szCs w:val="24"/>
        </w:rPr>
        <w:t>2022</w:t>
      </w:r>
      <w:r w:rsidRPr="00F53EB7">
        <w:rPr>
          <w:rFonts w:ascii="Times New Roman" w:hAnsi="Times New Roman"/>
          <w:b/>
          <w:color w:val="000000"/>
          <w:sz w:val="24"/>
          <w:szCs w:val="24"/>
        </w:rPr>
        <w:t>. évi szüret teljes időszaka alatt felvásárolt borszőlő esetében érvényesek!</w:t>
      </w:r>
      <w:r w:rsidRPr="00F53EB7">
        <w:rPr>
          <w:rFonts w:ascii="Times New Roman" w:hAnsi="Times New Roman"/>
          <w:b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b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b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073F7B" w:rsidRPr="00F53EB7" w:rsidRDefault="00073F7B" w:rsidP="00073F7B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Megjegyzés: </w:t>
      </w:r>
      <w:r w:rsidRPr="00F53EB7">
        <w:rPr>
          <w:rFonts w:ascii="Times New Roman" w:hAnsi="Times New Roman"/>
          <w:sz w:val="24"/>
          <w:szCs w:val="24"/>
        </w:rPr>
        <w:tab/>
      </w:r>
    </w:p>
    <w:p w:rsidR="00073F7B" w:rsidRPr="00F53EB7" w:rsidRDefault="00073F7B" w:rsidP="00073F7B">
      <w:pPr>
        <w:tabs>
          <w:tab w:val="right" w:leader="dot" w:pos="9072"/>
        </w:tabs>
        <w:spacing w:before="240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ab/>
      </w:r>
    </w:p>
    <w:p w:rsidR="00073F7B" w:rsidRPr="00F53EB7" w:rsidRDefault="00073F7B" w:rsidP="00073F7B">
      <w:pPr>
        <w:tabs>
          <w:tab w:val="right" w:leader="dot" w:pos="3969"/>
        </w:tabs>
        <w:rPr>
          <w:rFonts w:ascii="Times New Roman" w:hAnsi="Times New Roman"/>
          <w:sz w:val="24"/>
          <w:szCs w:val="24"/>
        </w:rPr>
      </w:pPr>
    </w:p>
    <w:p w:rsidR="00073F7B" w:rsidRPr="00F53EB7" w:rsidRDefault="00073F7B" w:rsidP="00073F7B">
      <w:pPr>
        <w:tabs>
          <w:tab w:val="right" w:leader="dot" w:pos="3969"/>
        </w:tabs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Kelt: </w:t>
      </w:r>
      <w:r w:rsidRPr="00F53EB7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073F7B" w:rsidRPr="00F53EB7" w:rsidRDefault="00073F7B" w:rsidP="00073F7B">
      <w:pPr>
        <w:rPr>
          <w:rFonts w:ascii="Times New Roman" w:hAnsi="Times New Roman"/>
          <w:sz w:val="24"/>
          <w:szCs w:val="24"/>
        </w:rPr>
      </w:pPr>
    </w:p>
    <w:p w:rsidR="00073F7B" w:rsidRPr="00F53EB7" w:rsidRDefault="00073F7B" w:rsidP="00073F7B">
      <w:pPr>
        <w:tabs>
          <w:tab w:val="left" w:pos="4253"/>
          <w:tab w:val="right" w:leader="dot" w:pos="7088"/>
        </w:tabs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ab/>
      </w:r>
      <w:r w:rsidRPr="00F53EB7">
        <w:rPr>
          <w:rFonts w:ascii="Times New Roman" w:hAnsi="Times New Roman"/>
          <w:sz w:val="24"/>
          <w:szCs w:val="24"/>
        </w:rPr>
        <w:tab/>
      </w:r>
    </w:p>
    <w:p w:rsidR="0021659D" w:rsidRPr="00073F7B" w:rsidRDefault="00073F7B" w:rsidP="00073F7B">
      <w:pPr>
        <w:tabs>
          <w:tab w:val="center" w:pos="5670"/>
        </w:tabs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ab/>
        <w:t>hegyközségi tag</w:t>
      </w:r>
    </w:p>
    <w:sectPr w:rsidR="0021659D" w:rsidRPr="00073F7B" w:rsidSect="00073F7B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 Lt"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7B"/>
    <w:rsid w:val="00073F7B"/>
    <w:rsid w:val="001253AC"/>
    <w:rsid w:val="0021659D"/>
    <w:rsid w:val="00385888"/>
    <w:rsid w:val="009B1E41"/>
    <w:rsid w:val="00A8034F"/>
    <w:rsid w:val="00B40BB5"/>
    <w:rsid w:val="00FA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5CDEC-24AE-46F3-8480-C2E77AB8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3F7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NT">
    <w:name w:val="HNT"/>
    <w:basedOn w:val="Norml"/>
    <w:link w:val="HNTChar"/>
    <w:qFormat/>
    <w:rsid w:val="00385888"/>
    <w:pPr>
      <w:jc w:val="both"/>
    </w:pPr>
    <w:rPr>
      <w:rFonts w:ascii="Proxima Nova Lt" w:eastAsiaTheme="minorHAnsi" w:hAnsi="Proxima Nova Lt" w:cstheme="minorBidi"/>
    </w:rPr>
  </w:style>
  <w:style w:type="character" w:customStyle="1" w:styleId="HNTChar">
    <w:name w:val="HNT Char"/>
    <w:basedOn w:val="Bekezdsalapbettpusa"/>
    <w:link w:val="HNT"/>
    <w:rsid w:val="00385888"/>
    <w:rPr>
      <w:rFonts w:ascii="Proxima Nova Lt" w:hAnsi="Proxima Nova Lt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73F7B"/>
    <w:pPr>
      <w:pBdr>
        <w:top w:val="single" w:sz="4" w:space="10" w:color="5B9BD5"/>
        <w:bottom w:val="single" w:sz="4" w:space="10" w:color="5B9BD5"/>
      </w:pBdr>
      <w:suppressAutoHyphens/>
      <w:spacing w:before="360" w:after="360" w:line="240" w:lineRule="auto"/>
      <w:ind w:left="864" w:right="864"/>
      <w:jc w:val="center"/>
    </w:pPr>
    <w:rPr>
      <w:rFonts w:ascii="Times New Roman" w:eastAsia="Times New Roman" w:hAnsi="Times New Roman"/>
      <w:i/>
      <w:iCs/>
      <w:color w:val="5B9BD5"/>
      <w:sz w:val="24"/>
      <w:szCs w:val="24"/>
      <w:lang w:eastAsia="ar-SA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73F7B"/>
    <w:rPr>
      <w:rFonts w:ascii="Times New Roman" w:eastAsia="Times New Roman" w:hAnsi="Times New Roman" w:cs="Times New Roman"/>
      <w:i/>
      <w:iCs/>
      <w:color w:val="5B9BD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414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Szmilkó Gabriella</dc:creator>
  <cp:keywords/>
  <dc:description/>
  <cp:lastModifiedBy>Szmilkó Gabriella</cp:lastModifiedBy>
  <cp:revision>1</cp:revision>
  <dcterms:created xsi:type="dcterms:W3CDTF">2022-07-26T06:48:00Z</dcterms:created>
  <dcterms:modified xsi:type="dcterms:W3CDTF">2022-07-26T06:51:00Z</dcterms:modified>
</cp:coreProperties>
</file>