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379" w:rsidRPr="00F53EB7" w:rsidRDefault="00E45379" w:rsidP="00E45379">
      <w:pPr>
        <w:pageBreakBefore/>
        <w:tabs>
          <w:tab w:val="center" w:pos="6804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iCs/>
          <w:sz w:val="24"/>
          <w:szCs w:val="24"/>
          <w:lang w:eastAsia="ar-SA"/>
        </w:rPr>
      </w:pPr>
      <w:bookmarkStart w:id="0" w:name="_GoBack"/>
      <w:bookmarkEnd w:id="0"/>
      <w:r w:rsidRPr="00F53EB7"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 xml:space="preserve">I. Melléklet </w:t>
      </w:r>
    </w:p>
    <w:p w:rsidR="00E45379" w:rsidRPr="00F53EB7" w:rsidRDefault="00E45379" w:rsidP="00E45379">
      <w:pPr>
        <w:tabs>
          <w:tab w:val="center" w:pos="6804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iCs/>
          <w:sz w:val="24"/>
          <w:szCs w:val="24"/>
          <w:lang w:eastAsia="ar-SA"/>
        </w:rPr>
      </w:pPr>
    </w:p>
    <w:p w:rsidR="00E45379" w:rsidRPr="00F53EB7" w:rsidRDefault="00E45379" w:rsidP="00E45379">
      <w:pPr>
        <w:tabs>
          <w:tab w:val="center" w:pos="6804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F53EB7">
        <w:rPr>
          <w:rFonts w:ascii="Times New Roman" w:eastAsia="Times New Roman" w:hAnsi="Times New Roman"/>
          <w:iCs/>
          <w:sz w:val="24"/>
          <w:szCs w:val="24"/>
          <w:lang w:eastAsia="ar-SA"/>
        </w:rPr>
        <w:t>(Szerződésminta)</w:t>
      </w:r>
    </w:p>
    <w:p w:rsidR="00E45379" w:rsidRPr="00F53EB7" w:rsidRDefault="00E45379" w:rsidP="00E45379">
      <w:pPr>
        <w:tabs>
          <w:tab w:val="center" w:pos="6804"/>
        </w:tabs>
        <w:suppressAutoHyphens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</w:p>
    <w:p w:rsidR="00E45379" w:rsidRPr="00F53EB7" w:rsidRDefault="00E45379" w:rsidP="00E45379">
      <w:pPr>
        <w:spacing w:before="480"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53EB7">
        <w:rPr>
          <w:rFonts w:ascii="Times New Roman" w:hAnsi="Times New Roman"/>
          <w:b/>
          <w:bCs/>
          <w:sz w:val="24"/>
          <w:szCs w:val="24"/>
        </w:rPr>
        <w:t xml:space="preserve">Borszőlő – mint mezőgazdasági áru – szolgáltatására vonatkozó adásvételi szerződés </w:t>
      </w:r>
    </w:p>
    <w:p w:rsidR="00E45379" w:rsidRPr="00F53EB7" w:rsidRDefault="00E45379" w:rsidP="00E45379">
      <w:pPr>
        <w:spacing w:after="480"/>
        <w:jc w:val="center"/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b/>
          <w:bCs/>
          <w:sz w:val="24"/>
          <w:szCs w:val="24"/>
        </w:rPr>
        <w:t xml:space="preserve">(a HNT szabványos szerződésmintája </w:t>
      </w:r>
      <w:r>
        <w:rPr>
          <w:rFonts w:ascii="Times New Roman" w:hAnsi="Times New Roman"/>
          <w:b/>
          <w:bCs/>
          <w:sz w:val="24"/>
          <w:szCs w:val="24"/>
        </w:rPr>
        <w:t>2022/2023</w:t>
      </w:r>
      <w:r w:rsidRPr="00F53EB7">
        <w:rPr>
          <w:rFonts w:ascii="Times New Roman" w:hAnsi="Times New Roman"/>
          <w:b/>
          <w:bCs/>
          <w:sz w:val="24"/>
          <w:szCs w:val="24"/>
        </w:rPr>
        <w:t>. borpiaci év)</w:t>
      </w:r>
    </w:p>
    <w:p w:rsidR="00E45379" w:rsidRPr="00F53EB7" w:rsidRDefault="00E45379" w:rsidP="00E45379">
      <w:pPr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 xml:space="preserve">amely létrejött </w:t>
      </w:r>
      <w:r w:rsidRPr="00F53EB7">
        <w:rPr>
          <w:rFonts w:ascii="Times New Roman" w:hAnsi="Times New Roman"/>
          <w:i/>
          <w:sz w:val="24"/>
          <w:szCs w:val="24"/>
        </w:rPr>
        <w:t>egyrészről</w:t>
      </w:r>
      <w:r w:rsidRPr="00F53EB7">
        <w:rPr>
          <w:rFonts w:ascii="Times New Roman" w:hAnsi="Times New Roman"/>
          <w:sz w:val="24"/>
          <w:szCs w:val="24"/>
        </w:rPr>
        <w:t xml:space="preserve"> </w:t>
      </w:r>
    </w:p>
    <w:p w:rsidR="00E45379" w:rsidRPr="00F53EB7" w:rsidRDefault="00E45379" w:rsidP="00E45379">
      <w:pPr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b/>
          <w:bCs/>
          <w:sz w:val="24"/>
          <w:szCs w:val="24"/>
        </w:rPr>
        <w:t xml:space="preserve">Eladó neve/cégneve: </w:t>
      </w:r>
    </w:p>
    <w:p w:rsidR="00E45379" w:rsidRPr="00F53EB7" w:rsidRDefault="00E45379" w:rsidP="00E45379">
      <w:pPr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>Székhely/lakcím:</w:t>
      </w:r>
    </w:p>
    <w:p w:rsidR="00E45379" w:rsidRPr="00F53EB7" w:rsidRDefault="00E45379" w:rsidP="00E45379">
      <w:pPr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 xml:space="preserve">Őstermelői igazolvány száma / Egyéni vállalkozói regisztrációs szám / Cégjegyzék szám: </w:t>
      </w:r>
    </w:p>
    <w:p w:rsidR="00E45379" w:rsidRPr="00F53EB7" w:rsidRDefault="00E45379" w:rsidP="00E45379">
      <w:pPr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 xml:space="preserve">Adószám: </w:t>
      </w:r>
    </w:p>
    <w:p w:rsidR="00E45379" w:rsidRPr="00F53EB7" w:rsidRDefault="00E45379" w:rsidP="00E45379">
      <w:pPr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>Statisztikai számjele:</w:t>
      </w:r>
    </w:p>
    <w:p w:rsidR="00E45379" w:rsidRPr="00F53EB7" w:rsidRDefault="00E45379" w:rsidP="00E45379">
      <w:pPr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 xml:space="preserve">Gazdasági akta száma: </w:t>
      </w:r>
    </w:p>
    <w:p w:rsidR="00E45379" w:rsidRPr="00F53EB7" w:rsidRDefault="00E45379" w:rsidP="00E45379">
      <w:pPr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 xml:space="preserve">Bankszámlaszám: </w:t>
      </w:r>
    </w:p>
    <w:p w:rsidR="00E45379" w:rsidRPr="00F53EB7" w:rsidRDefault="00E45379" w:rsidP="00E45379">
      <w:pPr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>mint termelő – a továbbiakban: „</w:t>
      </w:r>
      <w:r w:rsidRPr="00F53EB7">
        <w:rPr>
          <w:rFonts w:ascii="Times New Roman" w:hAnsi="Times New Roman"/>
          <w:b/>
          <w:bCs/>
          <w:sz w:val="24"/>
          <w:szCs w:val="24"/>
        </w:rPr>
        <w:t xml:space="preserve">Termelő” </w:t>
      </w:r>
      <w:r w:rsidRPr="00F53EB7">
        <w:rPr>
          <w:rFonts w:ascii="Times New Roman" w:hAnsi="Times New Roman"/>
          <w:sz w:val="24"/>
          <w:szCs w:val="24"/>
        </w:rPr>
        <w:t xml:space="preserve">– </w:t>
      </w:r>
    </w:p>
    <w:p w:rsidR="00E45379" w:rsidRPr="00F53EB7" w:rsidRDefault="00E45379" w:rsidP="00E45379">
      <w:pPr>
        <w:rPr>
          <w:rFonts w:ascii="Times New Roman" w:hAnsi="Times New Roman"/>
          <w:i/>
          <w:sz w:val="24"/>
          <w:szCs w:val="24"/>
        </w:rPr>
      </w:pPr>
      <w:r w:rsidRPr="00F53EB7">
        <w:rPr>
          <w:rFonts w:ascii="Times New Roman" w:hAnsi="Times New Roman"/>
          <w:i/>
          <w:sz w:val="24"/>
          <w:szCs w:val="24"/>
        </w:rPr>
        <w:t xml:space="preserve">másrészről </w:t>
      </w:r>
    </w:p>
    <w:p w:rsidR="00E45379" w:rsidRPr="00F53EB7" w:rsidRDefault="00E45379" w:rsidP="00E45379">
      <w:pPr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b/>
          <w:bCs/>
          <w:sz w:val="24"/>
          <w:szCs w:val="24"/>
        </w:rPr>
        <w:t xml:space="preserve">Felvásárló (cég)neve: </w:t>
      </w:r>
    </w:p>
    <w:p w:rsidR="00E45379" w:rsidRPr="00F53EB7" w:rsidRDefault="00E45379" w:rsidP="00E45379">
      <w:pPr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 xml:space="preserve">Székhely: </w:t>
      </w:r>
    </w:p>
    <w:p w:rsidR="00E45379" w:rsidRPr="00F53EB7" w:rsidRDefault="00E45379" w:rsidP="00E45379">
      <w:pPr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 xml:space="preserve">Cégjegyzékszám: </w:t>
      </w:r>
    </w:p>
    <w:p w:rsidR="00E45379" w:rsidRPr="00F53EB7" w:rsidRDefault="00E45379" w:rsidP="00E45379">
      <w:pPr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 xml:space="preserve">Adószám: </w:t>
      </w:r>
    </w:p>
    <w:p w:rsidR="00E45379" w:rsidRPr="00F53EB7" w:rsidRDefault="00E45379" w:rsidP="00E45379">
      <w:pPr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>Statisztikai számjele:</w:t>
      </w:r>
    </w:p>
    <w:p w:rsidR="00E45379" w:rsidRPr="00F53EB7" w:rsidRDefault="00E45379" w:rsidP="00E45379">
      <w:pPr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>Gazdasági akta száma:</w:t>
      </w:r>
    </w:p>
    <w:p w:rsidR="00E45379" w:rsidRPr="00F53EB7" w:rsidRDefault="00E45379" w:rsidP="00E45379">
      <w:pPr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>Képviseletében eljár (név, beosztás):</w:t>
      </w:r>
    </w:p>
    <w:p w:rsidR="00E45379" w:rsidRPr="00F53EB7" w:rsidRDefault="00E45379" w:rsidP="00E45379">
      <w:pPr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>mint felvásárló – a továbbiakban: „</w:t>
      </w:r>
      <w:r w:rsidRPr="00F53EB7">
        <w:rPr>
          <w:rFonts w:ascii="Times New Roman" w:hAnsi="Times New Roman"/>
          <w:b/>
          <w:bCs/>
          <w:sz w:val="24"/>
          <w:szCs w:val="24"/>
        </w:rPr>
        <w:t xml:space="preserve">Felvásárló” </w:t>
      </w:r>
      <w:r w:rsidRPr="00F53EB7">
        <w:rPr>
          <w:rFonts w:ascii="Times New Roman" w:hAnsi="Times New Roman"/>
          <w:sz w:val="24"/>
          <w:szCs w:val="24"/>
        </w:rPr>
        <w:t xml:space="preserve">– </w:t>
      </w:r>
    </w:p>
    <w:p w:rsidR="00E45379" w:rsidRPr="00F53EB7" w:rsidRDefault="00E45379" w:rsidP="00E45379">
      <w:pPr>
        <w:jc w:val="both"/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>(együttes említésük esetén: a „Felek”) között, az alul írott napon és helyen, az alábbi feltételekkel:</w:t>
      </w:r>
    </w:p>
    <w:p w:rsidR="00E45379" w:rsidRPr="00F53EB7" w:rsidRDefault="00E45379" w:rsidP="00E45379">
      <w:pPr>
        <w:pStyle w:val="normika126"/>
        <w:keepNext/>
        <w:shd w:val="pct5" w:color="auto" w:fill="auto"/>
        <w:spacing w:before="480" w:after="240"/>
        <w:jc w:val="center"/>
        <w:rPr>
          <w:b/>
          <w:color w:val="000000"/>
          <w:szCs w:val="24"/>
        </w:rPr>
      </w:pPr>
      <w:r w:rsidRPr="00F53EB7">
        <w:rPr>
          <w:b/>
          <w:color w:val="000000"/>
          <w:szCs w:val="24"/>
        </w:rPr>
        <w:t>A szerződési feltételek meghatározása, a szerződés tárgya</w:t>
      </w:r>
    </w:p>
    <w:p w:rsidR="00E45379" w:rsidRPr="00F53EB7" w:rsidRDefault="00E45379" w:rsidP="00E45379">
      <w:pPr>
        <w:jc w:val="both"/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 xml:space="preserve">1. Felek a jelen szerződést Hegyközségek Nemzeti Tanácsának szabványos szerződésmintáját alkalmazva, a mezőgazdasági termékpiacok szervezésének egyes kérdéseiről, a termelői és a szakmaközi szervezetekről szóló 2015. évi </w:t>
      </w:r>
      <w:proofErr w:type="spellStart"/>
      <w:r w:rsidRPr="00F53EB7">
        <w:rPr>
          <w:rFonts w:ascii="Times New Roman" w:hAnsi="Times New Roman"/>
          <w:sz w:val="24"/>
          <w:szCs w:val="24"/>
        </w:rPr>
        <w:t>XCVII</w:t>
      </w:r>
      <w:proofErr w:type="spellEnd"/>
      <w:r w:rsidRPr="00F53EB7">
        <w:rPr>
          <w:rFonts w:ascii="Times New Roman" w:hAnsi="Times New Roman"/>
          <w:sz w:val="24"/>
          <w:szCs w:val="24"/>
        </w:rPr>
        <w:t xml:space="preserve">. törvény (a továbbiakban: Szakmaközi tv.) rendelkezéseit szerint kötik meg. A jelen szerződésben nem szabályozott kérdésekre a Polgári </w:t>
      </w:r>
      <w:r w:rsidRPr="00F53EB7">
        <w:rPr>
          <w:rFonts w:ascii="Times New Roman" w:hAnsi="Times New Roman"/>
          <w:sz w:val="24"/>
          <w:szCs w:val="24"/>
        </w:rPr>
        <w:lastRenderedPageBreak/>
        <w:t>Törvénykönyvről szóló 2013. évi V. törvény (a továbbiakban: Ptk.) rendelkezéseit kell alkalmazni.</w:t>
      </w:r>
    </w:p>
    <w:p w:rsidR="00E45379" w:rsidRPr="00F53EB7" w:rsidRDefault="00E45379" w:rsidP="00E45379">
      <w:pPr>
        <w:jc w:val="both"/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>2. A Felek a jelen szerződésben meghatározott szerződési feltételektől –a jelen szerzős ettől eltérő rendelkezése hiányában – nem térhetnek el, további kiegészítő szabályokban azonban írásban megállapodhatnak. Ebben az esetben a kiegészítő szerződési feltételek a jelen szerződés 2. számú, elválaszthatatlan mellékletét képezik.</w:t>
      </w:r>
    </w:p>
    <w:p w:rsidR="00E45379" w:rsidRPr="00F53EB7" w:rsidRDefault="00E45379" w:rsidP="00E45379">
      <w:pPr>
        <w:jc w:val="both"/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>3. Jelen szerződéssel a Termelő eladja, a Felvásárló megvásárolja a Termelő által termelt, a jelen szerződés 1. számú mellékletében meghatározott borszőlőt (a továbbiakban: „Borszőlő”). A Termelő a jelen szerződés feltételei szerint átruházza a Borszőlő tulajdonjogát a Felvásárlóra, a Felvásárló átveszi a Borszőlőt és megfizeti annak vételárát.</w:t>
      </w:r>
    </w:p>
    <w:p w:rsidR="00E45379" w:rsidRPr="00F53EB7" w:rsidRDefault="00E45379" w:rsidP="00E45379">
      <w:pPr>
        <w:pStyle w:val="normika126"/>
        <w:keepNext/>
        <w:shd w:val="pct5" w:color="auto" w:fill="auto"/>
        <w:spacing w:before="480" w:after="240"/>
        <w:jc w:val="center"/>
        <w:rPr>
          <w:b/>
          <w:color w:val="000000"/>
          <w:szCs w:val="24"/>
        </w:rPr>
      </w:pPr>
      <w:r w:rsidRPr="00F53EB7">
        <w:rPr>
          <w:b/>
          <w:color w:val="000000"/>
          <w:szCs w:val="24"/>
        </w:rPr>
        <w:t>A teljesítés módja, a Borszőlő átadás-átvétele</w:t>
      </w:r>
    </w:p>
    <w:p w:rsidR="00E45379" w:rsidRPr="00F53EB7" w:rsidRDefault="00E45379" w:rsidP="00E45379">
      <w:pPr>
        <w:jc w:val="both"/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>4. A jelen szerződés aláírásával a Termelő nyilatkozik arról, hogy a Borszőlőt mezőgazdasági termelőként teljes egészében saját nevében és saját kockázatára termelte. A jelen szerződésnek a jelen szerződéstől elválaszthatatlan 1. számú melléklete meghatározza a tételszámot, a termőterületet, a szüretelt szőlő fajtáját, a szüret módját, a minimálisan elvárt eredetvédelmi kategóriát, a minimális cukortartalmat, a maximális cukortartalmat, a szüretelt szőlő egészségi állapotát, a mennyiséget, a vételár meghatározásának módját, a nettó (ÁFA nélküli) vételárat és a vételár kifizetésének határidejét.</w:t>
      </w:r>
    </w:p>
    <w:p w:rsidR="00E45379" w:rsidRPr="00F53EB7" w:rsidRDefault="00E45379" w:rsidP="00E45379">
      <w:pPr>
        <w:jc w:val="both"/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>5. A Felek ettől eltérő, írásbeli megállapodásának hiányában</w:t>
      </w:r>
      <w:r w:rsidRPr="00F53EB7">
        <w:rPr>
          <w:rStyle w:val="Lbjegyzet-hivatkozs"/>
          <w:rFonts w:ascii="Times New Roman" w:hAnsi="Times New Roman"/>
          <w:sz w:val="24"/>
          <w:szCs w:val="24"/>
        </w:rPr>
        <w:footnoteReference w:id="1"/>
      </w:r>
      <w:r w:rsidRPr="00F53EB7">
        <w:rPr>
          <w:rFonts w:ascii="Times New Roman" w:hAnsi="Times New Roman"/>
          <w:sz w:val="24"/>
          <w:szCs w:val="24"/>
        </w:rPr>
        <w:t xml:space="preserve">: </w:t>
      </w:r>
    </w:p>
    <w:p w:rsidR="00E45379" w:rsidRPr="00F53EB7" w:rsidRDefault="00E45379" w:rsidP="00E45379">
      <w:pPr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i/>
          <w:sz w:val="24"/>
          <w:szCs w:val="24"/>
        </w:rPr>
        <w:t>A)</w:t>
      </w:r>
      <w:r w:rsidRPr="00F53EB7">
        <w:rPr>
          <w:rFonts w:ascii="Times New Roman" w:hAnsi="Times New Roman"/>
          <w:sz w:val="24"/>
          <w:szCs w:val="24"/>
        </w:rPr>
        <w:t xml:space="preserve"> </w:t>
      </w:r>
      <w:r w:rsidRPr="00F53EB7">
        <w:rPr>
          <w:rFonts w:ascii="Times New Roman" w:hAnsi="Times New Roman"/>
          <w:i/>
          <w:sz w:val="24"/>
          <w:szCs w:val="24"/>
        </w:rPr>
        <w:t>lehetőség:</w:t>
      </w:r>
      <w:r w:rsidRPr="00F53EB7">
        <w:rPr>
          <w:rFonts w:ascii="Times New Roman" w:hAnsi="Times New Roman"/>
          <w:sz w:val="24"/>
          <w:szCs w:val="24"/>
        </w:rPr>
        <w:t xml:space="preserve"> A borszőlő átadása a termőhelyen történik. A Termelő a betakarítást és a Felvásárló által biztosított szállító járműre rakodást maga végzi, vagy a betakarított szőlőt szállító </w:t>
      </w:r>
      <w:proofErr w:type="spellStart"/>
      <w:r w:rsidRPr="00F53EB7">
        <w:rPr>
          <w:rFonts w:ascii="Times New Roman" w:hAnsi="Times New Roman"/>
          <w:sz w:val="24"/>
          <w:szCs w:val="24"/>
        </w:rPr>
        <w:t>edényzetben</w:t>
      </w:r>
      <w:proofErr w:type="spellEnd"/>
      <w:r w:rsidRPr="00F53EB7">
        <w:rPr>
          <w:rFonts w:ascii="Times New Roman" w:hAnsi="Times New Roman"/>
          <w:sz w:val="24"/>
          <w:szCs w:val="24"/>
        </w:rPr>
        <w:t xml:space="preserve"> adja át Felvásárlónak, ebben az esetben a rakodást és a szállítást Felvásárló végzi. A szállításhoz kapcsolódó </w:t>
      </w:r>
      <w:proofErr w:type="spellStart"/>
      <w:r w:rsidRPr="00F53EB7">
        <w:rPr>
          <w:rFonts w:ascii="Times New Roman" w:hAnsi="Times New Roman"/>
          <w:sz w:val="24"/>
          <w:szCs w:val="24"/>
        </w:rPr>
        <w:t>EKÁER</w:t>
      </w:r>
      <w:proofErr w:type="spellEnd"/>
      <w:r w:rsidRPr="00F53EB7">
        <w:rPr>
          <w:rFonts w:ascii="Times New Roman" w:hAnsi="Times New Roman"/>
          <w:sz w:val="24"/>
          <w:szCs w:val="24"/>
        </w:rPr>
        <w:t xml:space="preserve"> kötelezettség teljesítése Felvásárlót terheli. </w:t>
      </w:r>
    </w:p>
    <w:p w:rsidR="00E45379" w:rsidRPr="00F53EB7" w:rsidRDefault="00E45379" w:rsidP="00E45379">
      <w:pPr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i/>
          <w:sz w:val="24"/>
          <w:szCs w:val="24"/>
        </w:rPr>
        <w:t>B)</w:t>
      </w:r>
      <w:r w:rsidRPr="00F53EB7">
        <w:rPr>
          <w:rFonts w:ascii="Times New Roman" w:hAnsi="Times New Roman"/>
          <w:sz w:val="24"/>
          <w:szCs w:val="24"/>
        </w:rPr>
        <w:t xml:space="preserve"> </w:t>
      </w:r>
      <w:r w:rsidRPr="00F53EB7">
        <w:rPr>
          <w:rFonts w:ascii="Times New Roman" w:hAnsi="Times New Roman"/>
          <w:i/>
          <w:sz w:val="24"/>
          <w:szCs w:val="24"/>
        </w:rPr>
        <w:t>lehetőség:</w:t>
      </w:r>
      <w:r w:rsidRPr="00F53EB7">
        <w:rPr>
          <w:rFonts w:ascii="Times New Roman" w:hAnsi="Times New Roman"/>
          <w:sz w:val="24"/>
          <w:szCs w:val="24"/>
        </w:rPr>
        <w:t xml:space="preserve"> Termelő a borszőlőt az alábbiak címen (………………{cím megjelölése}………………………..)</w:t>
      </w:r>
      <w:r w:rsidRPr="00F53EB7">
        <w:rPr>
          <w:rFonts w:ascii="Times New Roman" w:hAnsi="Times New Roman"/>
          <w:sz w:val="24"/>
          <w:szCs w:val="24"/>
          <w:vertAlign w:val="superscript"/>
        </w:rPr>
        <w:t>2</w:t>
      </w:r>
      <w:r w:rsidRPr="00F53EB7">
        <w:rPr>
          <w:rFonts w:ascii="Times New Roman" w:hAnsi="Times New Roman"/>
          <w:sz w:val="24"/>
          <w:szCs w:val="24"/>
        </w:rPr>
        <w:t xml:space="preserve"> adja át Felvásárlónak. A szállításhoz kapcsolódó </w:t>
      </w:r>
      <w:proofErr w:type="spellStart"/>
      <w:r w:rsidRPr="00F53EB7">
        <w:rPr>
          <w:rFonts w:ascii="Times New Roman" w:hAnsi="Times New Roman"/>
          <w:sz w:val="24"/>
          <w:szCs w:val="24"/>
        </w:rPr>
        <w:t>EKÁER</w:t>
      </w:r>
      <w:proofErr w:type="spellEnd"/>
      <w:r w:rsidRPr="00F53EB7">
        <w:rPr>
          <w:rFonts w:ascii="Times New Roman" w:hAnsi="Times New Roman"/>
          <w:sz w:val="24"/>
          <w:szCs w:val="24"/>
        </w:rPr>
        <w:t xml:space="preserve"> kötelezettség teljesítése Termelőt terheli.</w:t>
      </w:r>
    </w:p>
    <w:p w:rsidR="00E45379" w:rsidRPr="00F53EB7" w:rsidRDefault="00E45379" w:rsidP="00E45379">
      <w:pPr>
        <w:jc w:val="both"/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>Az átadás-átvétel időpontjáig Termelő, azt követően a Felvásárló viseli a borszőlővel kapcsolatos terheket és a kárveszélyt.</w:t>
      </w:r>
    </w:p>
    <w:p w:rsidR="00E45379" w:rsidRPr="00F53EB7" w:rsidRDefault="00E45379" w:rsidP="00E45379">
      <w:pPr>
        <w:jc w:val="both"/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>6. Felvásárló jogosult a szüret kitűzött időpontja előtt megbizonyosodni arról, hogy jelen szerződés tárgyát képező borszőlő ép, egészséges állapotú-e, valamint érettségi foka megfelelő-e. A jelen szerződés megkötése és a szüret közötti időszakban a Felvásárló jogosult a szőlő állapotát és minőségét ellenőrizni, valamint a betakarítás során annak menetét nyomon követni.</w:t>
      </w:r>
    </w:p>
    <w:p w:rsidR="00E45379" w:rsidRPr="00F53EB7" w:rsidRDefault="00E45379" w:rsidP="00E45379">
      <w:pPr>
        <w:jc w:val="both"/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>7. A Felek ettől eltérő, írásbeli megállapodásának hiányában a szolgáltatott Borszőlő mennyiségi ellenőrzése mérlegeléssel történik, az alábbi helyszínen: (………………{cím megjelölése}………………………..).</w:t>
      </w:r>
      <w:r w:rsidRPr="00F53EB7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E45379" w:rsidRPr="00F53EB7" w:rsidRDefault="00E45379" w:rsidP="00E45379">
      <w:pPr>
        <w:jc w:val="both"/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lastRenderedPageBreak/>
        <w:t>8. A Termelő a Borszőlő átadás-átvételét követően, a szüret időpontjától számított …… naptári napon belül köteles átadni a Felvásárló részére a Borszőlőre vonatkozó, szabályosan kiállított származási bizonyítványt és a permetezési naplót. A Termelő részéről a jelen szerződés e kötelezettségek teljesítésével minősül teljesítettnek.</w:t>
      </w:r>
    </w:p>
    <w:p w:rsidR="00E45379" w:rsidRPr="00F53EB7" w:rsidRDefault="00E45379" w:rsidP="00E45379">
      <w:pPr>
        <w:pStyle w:val="normika126"/>
        <w:keepNext/>
        <w:shd w:val="pct5" w:color="auto" w:fill="auto"/>
        <w:spacing w:before="480" w:after="240"/>
        <w:jc w:val="center"/>
        <w:rPr>
          <w:b/>
          <w:color w:val="000000"/>
          <w:szCs w:val="24"/>
        </w:rPr>
      </w:pPr>
      <w:r w:rsidRPr="00F53EB7">
        <w:rPr>
          <w:b/>
          <w:color w:val="000000"/>
          <w:szCs w:val="24"/>
        </w:rPr>
        <w:t>A vételár és annak megfizetése</w:t>
      </w:r>
    </w:p>
    <w:p w:rsidR="00E45379" w:rsidRPr="00F53EB7" w:rsidRDefault="00E45379" w:rsidP="00E45379">
      <w:pPr>
        <w:jc w:val="both"/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 xml:space="preserve">9. Felek rögzítik, hogy a Hegyközségek Nemzeti Tanácsának vonatkozó határozata értelmében a vételárat a Felvásárló a teljesítést követően egy összegben, vagy meghatározott részletekben, de legkésőbb a szüret évét követő év január 31. napjáig köteles megfizetni – a Felek előzetes megállapodását tartalmazó számla tartalma szerint készpénzben vagy banki átutalás útján – a Termelő részére. A Termelő által a számviteli szabályoknak megfelelően, helyesen kiállított számlát a Borszőlő átvételét követő nyolc napon belül át kell adni a Felvásárló részére. Határidőn túli fizetés esetén a Felvásárló köteles a Borszőlő vételárát a </w:t>
      </w:r>
      <w:proofErr w:type="spellStart"/>
      <w:r w:rsidRPr="00F53EB7">
        <w:rPr>
          <w:rFonts w:ascii="Times New Roman" w:hAnsi="Times New Roman"/>
          <w:sz w:val="24"/>
          <w:szCs w:val="24"/>
        </w:rPr>
        <w:t>Ptk-ban</w:t>
      </w:r>
      <w:proofErr w:type="spellEnd"/>
      <w:r w:rsidRPr="00F53EB7">
        <w:rPr>
          <w:rFonts w:ascii="Times New Roman" w:hAnsi="Times New Roman"/>
          <w:sz w:val="24"/>
          <w:szCs w:val="24"/>
        </w:rPr>
        <w:t xml:space="preserve"> meghatározott késedelmi kamattal és behajtási költségátalánnyal növelten megfizetni. A késedelmi kamat mértéke: a </w:t>
      </w:r>
      <w:proofErr w:type="spellStart"/>
      <w:r w:rsidRPr="00F53EB7">
        <w:rPr>
          <w:rFonts w:ascii="Times New Roman" w:hAnsi="Times New Roman"/>
          <w:sz w:val="24"/>
          <w:szCs w:val="24"/>
        </w:rPr>
        <w:t>Ptk.-ban</w:t>
      </w:r>
      <w:proofErr w:type="spellEnd"/>
      <w:r w:rsidRPr="00F53EB7">
        <w:rPr>
          <w:rFonts w:ascii="Times New Roman" w:hAnsi="Times New Roman"/>
          <w:sz w:val="24"/>
          <w:szCs w:val="24"/>
        </w:rPr>
        <w:t xml:space="preserve"> meghatározott késedelmi kamat, de legalább a jegybanki alapkamat kétszerese.</w:t>
      </w:r>
    </w:p>
    <w:p w:rsidR="00E45379" w:rsidRPr="00F53EB7" w:rsidRDefault="00E45379" w:rsidP="00E45379">
      <w:pPr>
        <w:jc w:val="both"/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>10. A Szakmaközi tv. 3. § (3) bekezdése alapján a Felvásárló a jelen szerződés aláírásával felhatalmazza valamennyi pénzforgalmi szolgáltatóját (számlavezető hitelintézetét), hogy ha a jelen szerződés szerinti fizetési kötelezettségével késedelembe esik, a Borszőlő vételárára (azaz a termék ellenértékére) és a termék ellenértéke után fizetendő késedelmi kamatra vonatkozó beszedési megbízást teljesítse (felhatalmazó nyilatkozat).</w:t>
      </w:r>
    </w:p>
    <w:p w:rsidR="00E45379" w:rsidRPr="00F53EB7" w:rsidRDefault="00E45379" w:rsidP="00E45379">
      <w:pPr>
        <w:pStyle w:val="normika126"/>
        <w:keepNext/>
        <w:shd w:val="pct5" w:color="auto" w:fill="auto"/>
        <w:spacing w:before="480" w:after="240"/>
        <w:jc w:val="center"/>
        <w:rPr>
          <w:b/>
          <w:color w:val="000000"/>
          <w:szCs w:val="24"/>
        </w:rPr>
      </w:pPr>
      <w:r w:rsidRPr="00F53EB7">
        <w:rPr>
          <w:b/>
          <w:color w:val="000000"/>
          <w:szCs w:val="24"/>
        </w:rPr>
        <w:t>A Felvásárló elállási joga és a Termelő mentesülése</w:t>
      </w:r>
    </w:p>
    <w:p w:rsidR="00E45379" w:rsidRPr="00F53EB7" w:rsidRDefault="00E45379" w:rsidP="00E453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>11. Amennyiben a Termelő a növényvédelmi tevékenységről szóló vonatkozó jogszabályi rendelkezések megsértésével</w:t>
      </w:r>
    </w:p>
    <w:p w:rsidR="00E45379" w:rsidRPr="00F53EB7" w:rsidRDefault="00E45379" w:rsidP="00E45379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 xml:space="preserve">a.) növényvédő szereket nem engedélyezett módon használ fel, vagy </w:t>
      </w:r>
    </w:p>
    <w:p w:rsidR="00E45379" w:rsidRPr="00F53EB7" w:rsidRDefault="00E45379" w:rsidP="00E45379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 xml:space="preserve">b.) az élelmezés-egészségügyi várakozási időt nem tartja be, vagy </w:t>
      </w:r>
    </w:p>
    <w:p w:rsidR="00E45379" w:rsidRPr="00F53EB7" w:rsidRDefault="00E45379" w:rsidP="00E45379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>c.) a permetezési naplót nem vagy nem megfelelően vezeti</w:t>
      </w:r>
    </w:p>
    <w:p w:rsidR="00E45379" w:rsidRPr="00F53EB7" w:rsidRDefault="00E45379" w:rsidP="00E453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>a Felvásárló írásban jogosult a jelen szerződéstől elállni a jogellenes cselekménynek a Felvásárló tudomására jutó 15 napos, jogvesztő határidőn belül.</w:t>
      </w:r>
    </w:p>
    <w:p w:rsidR="00E45379" w:rsidRPr="00F53EB7" w:rsidRDefault="00E45379" w:rsidP="00E453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45379" w:rsidRPr="00F53EB7" w:rsidRDefault="00E45379" w:rsidP="00E45379">
      <w:pPr>
        <w:jc w:val="both"/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>12. A Termelő jogosult a jelen szerződésben és annak 1. számú mellékletében kikötött Borszőlő mennyiségnél tíz százalékkal kevesebbet teljesíteni. A Termelő ennél nagyobb mértékben csak a Szakmaközi tv. 5. § (2) bekezdésben meghatározott feltételek esetén mentesül a jelen szerződében meghatározott Borszőlő mennyiség szolgáltatása alól. Azt, hogy a Borszőlő átadásában a Termelő milyen okból korlátozott (különösen lopás, jégverés), az illetékes hegybíró írásban igazolja a Termelő kérelmére.</w:t>
      </w:r>
    </w:p>
    <w:p w:rsidR="00E45379" w:rsidRPr="00F53EB7" w:rsidRDefault="00E45379" w:rsidP="00E45379">
      <w:pPr>
        <w:jc w:val="both"/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 xml:space="preserve">13. Felek megállapodnak, hogy amennyiben a Felvásárló valamely ellenőrzési körén kívül eső, a szerződéskötés időpontjában előre nem látható, elháríthatatlan okból nem képes a szerződéses kötelezettségének teljesítésére, és erről haladéktalanul – hitelt érdemlően – értesíti a Termelőt, mentesül a szerződésszegés következményei alól. </w:t>
      </w:r>
    </w:p>
    <w:p w:rsidR="00E45379" w:rsidRPr="00F53EB7" w:rsidRDefault="00E45379" w:rsidP="00E45379">
      <w:pPr>
        <w:pStyle w:val="normika126"/>
        <w:keepNext/>
        <w:shd w:val="pct5" w:color="auto" w:fill="auto"/>
        <w:spacing w:before="480" w:after="240"/>
        <w:jc w:val="center"/>
        <w:rPr>
          <w:b/>
          <w:color w:val="000000"/>
          <w:szCs w:val="24"/>
        </w:rPr>
      </w:pPr>
      <w:r w:rsidRPr="00F53EB7">
        <w:rPr>
          <w:b/>
          <w:color w:val="000000"/>
          <w:szCs w:val="24"/>
        </w:rPr>
        <w:lastRenderedPageBreak/>
        <w:t>A szerződés hatályba lépése, időtartama, felmondása</w:t>
      </w:r>
    </w:p>
    <w:p w:rsidR="00E45379" w:rsidRPr="00F53EB7" w:rsidRDefault="00E45379" w:rsidP="00E45379">
      <w:pPr>
        <w:jc w:val="both"/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 xml:space="preserve">14. Jelen szerződést a Felek a </w:t>
      </w:r>
      <w:r>
        <w:rPr>
          <w:rFonts w:ascii="Times New Roman" w:hAnsi="Times New Roman"/>
          <w:sz w:val="24"/>
          <w:szCs w:val="24"/>
        </w:rPr>
        <w:t>2022/2023</w:t>
      </w:r>
      <w:r w:rsidRPr="00F53EB7">
        <w:rPr>
          <w:rFonts w:ascii="Times New Roman" w:hAnsi="Times New Roman"/>
          <w:sz w:val="24"/>
          <w:szCs w:val="24"/>
        </w:rPr>
        <w:t>. borpiaci évre kötik, amelybe beleértendő az esetlegesen már augusztus előtt megkezdődő szüreti időszak is („</w:t>
      </w:r>
      <w:r>
        <w:rPr>
          <w:rFonts w:ascii="Times New Roman" w:hAnsi="Times New Roman"/>
          <w:sz w:val="24"/>
          <w:szCs w:val="24"/>
        </w:rPr>
        <w:t>2022</w:t>
      </w:r>
      <w:r w:rsidRPr="00F53EB7">
        <w:rPr>
          <w:rFonts w:ascii="Times New Roman" w:hAnsi="Times New Roman"/>
          <w:sz w:val="24"/>
          <w:szCs w:val="24"/>
        </w:rPr>
        <w:t>-es szüret év”). A szerződés a Borszőlő teljes szerződéses mennyiségének és a vonatkozó származási bizonyítványnak a szolgáltatásáig, valamint a vételár maradéktalan elszámolásának időpontjáig marad hatályban.</w:t>
      </w:r>
    </w:p>
    <w:p w:rsidR="00E45379" w:rsidRPr="00F53EB7" w:rsidRDefault="00E45379" w:rsidP="00E45379">
      <w:pPr>
        <w:jc w:val="both"/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 xml:space="preserve">Jelen szerződés – tekintettel annak határozott időtartamára – rendes felmondással nem szüntethető meg. </w:t>
      </w:r>
    </w:p>
    <w:p w:rsidR="00E45379" w:rsidRPr="00F53EB7" w:rsidRDefault="00E45379" w:rsidP="00E45379">
      <w:pPr>
        <w:pStyle w:val="normika126"/>
        <w:keepNext/>
        <w:shd w:val="pct5" w:color="auto" w:fill="auto"/>
        <w:spacing w:before="480" w:after="240"/>
        <w:jc w:val="center"/>
        <w:rPr>
          <w:b/>
          <w:color w:val="000000"/>
          <w:szCs w:val="24"/>
        </w:rPr>
      </w:pPr>
      <w:r w:rsidRPr="00F53EB7">
        <w:rPr>
          <w:b/>
          <w:color w:val="000000"/>
          <w:szCs w:val="24"/>
        </w:rPr>
        <w:t>Vegyes és záró rendelkezések</w:t>
      </w:r>
    </w:p>
    <w:p w:rsidR="00E45379" w:rsidRPr="00F53EB7" w:rsidRDefault="00E45379" w:rsidP="00E45379">
      <w:pPr>
        <w:jc w:val="both"/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 xml:space="preserve">15. Felek a szerződés teljesítése során jóhiszeműen, kölcsönösen együttműködve, kötelesek eljárni, ideértve a kölcsönös tájékoztatási kötelezettség teljesítését is. </w:t>
      </w:r>
    </w:p>
    <w:p w:rsidR="00E45379" w:rsidRPr="00F53EB7" w:rsidRDefault="00E45379" w:rsidP="00E45379">
      <w:pPr>
        <w:jc w:val="both"/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 xml:space="preserve">16. A jelen szerződés – októl és jogcímtől függetlenül – kizárólag a Felek egyező akaratából, írásban módosítható vagy szüntethető meg. A szerződés módosítása vagy megszüntetés esetében a Felek illetve a Felek képviselői egy helyen, egyidejűleg írják alá az akaratukat tartalmazó okiratot, vagy ajánlott, tértivevényes levélben megküldik az akaratukat tartalmazó okiratot a másik szerződő félnek. </w:t>
      </w:r>
    </w:p>
    <w:p w:rsidR="00E45379" w:rsidRPr="00F53EB7" w:rsidRDefault="00E45379" w:rsidP="00E45379">
      <w:pPr>
        <w:jc w:val="both"/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>17. A Feleknek a jelen szerződéshez kapcsolódó egyéb nyilatkozatai ugyancsak írásban érvényesek. E nyilatkozatok – azaz nem a jelen szerződés módosítására vagy megszüntetésére irányuló nyilatkozatok – esetében írásbeli nyilatkozatnak kell tekinteni a levélben és a címzett által visszaigazolt telefaxon vagy elektronikus levélben tett nyilatkozatot is. Az a fél, akihez a nyilatkozat megérkezett, haladéktalanul köteles a feladó részére visszaigazolni, hogy a másik fél nyilatkozata hozzá megérkezett.</w:t>
      </w:r>
    </w:p>
    <w:p w:rsidR="00E45379" w:rsidRPr="00F53EB7" w:rsidRDefault="00E45379" w:rsidP="00E45379">
      <w:pPr>
        <w:jc w:val="both"/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>18. A jelen szerződés (és annak elválaszthatatlan mellékletei) a Feleknek a szerződés tárgyában kötött teljes megállapodását tartalmazza, és a Felek között ugyanezen tárgyban létrejött minden esetleges korábbi – akár írásos, akár szóbeli – megállapodás jelen szerződés aláírásával hatályát veszti.</w:t>
      </w:r>
    </w:p>
    <w:p w:rsidR="00E45379" w:rsidRPr="00F53EB7" w:rsidRDefault="00E45379" w:rsidP="00E45379">
      <w:pPr>
        <w:jc w:val="both"/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>19. Felek kifejezett hozzájárulásukat adják ahhoz, hogy jelen szerződésben meghatározott Borszőlő tekintetében a szerződött mennyiségre, a nettó vételárra, valamint fajtánként a szüretelt mennyiségre és területre vonatkozó adatok az illetékes hegybíró részére átadásra, valamint a Hegyközségek Nemzeti Tanácsa részére továbbításra, és a nevezettek által statisztikai célú felhasználásra kerüljenek.</w:t>
      </w:r>
    </w:p>
    <w:p w:rsidR="00E45379" w:rsidRPr="00F53EB7" w:rsidRDefault="00E45379" w:rsidP="00E45379">
      <w:pPr>
        <w:jc w:val="both"/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>20. A Felek egyike sem jogosult jelen szerződésből származó bármely jogát vagy kötelezettségét, a másik szerződő fél előzetes, írásbeli hozzájárulása nélkül harmadik személyre átruházni.</w:t>
      </w:r>
    </w:p>
    <w:p w:rsidR="00E45379" w:rsidRPr="00F53EB7" w:rsidRDefault="00E45379" w:rsidP="00E45379">
      <w:pPr>
        <w:jc w:val="both"/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>21. Felek egybehangzó akarata, hogy amennyiben a jelen szerződés teljes egészében érvénytelen, azt a Felek utólag kiküszöbölik. Ha az érvénytelenség csak a szerződés meghatározott részét jelenti, az érvénytelenség jogkövetkezményeit a szerződésnek erre a részére kell alkalmazni. A szerződés részbeni érvénytelensége esetén a az egész szerződés akkor dől meg, ha feltehető, hogy a Felek azt az érvénytelen rész nélkül nem kötötték volna meg.</w:t>
      </w:r>
    </w:p>
    <w:p w:rsidR="00E45379" w:rsidRPr="00F53EB7" w:rsidRDefault="00E45379" w:rsidP="00E45379">
      <w:pPr>
        <w:jc w:val="both"/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lastRenderedPageBreak/>
        <w:t>22. Felek kijelentik, hogy önálló jogalanyok, a jelen szerződés megkötésére és aláírására jogosultak, ügyleti akarati képességgel rendelkeznek.</w:t>
      </w:r>
    </w:p>
    <w:p w:rsidR="00E45379" w:rsidRPr="00F53EB7" w:rsidRDefault="00E45379" w:rsidP="00E45379">
      <w:pPr>
        <w:jc w:val="both"/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 xml:space="preserve">23. A jelen szerződésben nem szabályozott kérdésekben a Szakmaközi tv., a Ptk., és az egyéb vonatkozó jogszabályok rendelkezései irányadók. </w:t>
      </w:r>
    </w:p>
    <w:p w:rsidR="00E45379" w:rsidRPr="00F53EB7" w:rsidRDefault="00E45379" w:rsidP="00E45379">
      <w:pPr>
        <w:keepNext/>
        <w:jc w:val="both"/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 xml:space="preserve">24. A Felek a jelen (24 számozott pontból álló) szerződést – mint akaratukkal mindenben megegyezőt – elolvasás és egyező értelmezés után írják alá. </w:t>
      </w:r>
    </w:p>
    <w:p w:rsidR="00E45379" w:rsidRPr="00F53EB7" w:rsidRDefault="00E45379" w:rsidP="00E45379">
      <w:pPr>
        <w:spacing w:before="360"/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 xml:space="preserve">Kelt: ............................................................ </w:t>
      </w:r>
    </w:p>
    <w:p w:rsidR="00E45379" w:rsidRDefault="00E45379" w:rsidP="00E45379">
      <w:pPr>
        <w:tabs>
          <w:tab w:val="left" w:pos="567"/>
          <w:tab w:val="left" w:leader="dot" w:pos="3969"/>
          <w:tab w:val="left" w:pos="5103"/>
          <w:tab w:val="left" w:leader="dot" w:pos="8505"/>
        </w:tabs>
        <w:spacing w:before="120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45379" w:rsidRDefault="00E45379" w:rsidP="00E45379">
      <w:pPr>
        <w:tabs>
          <w:tab w:val="center" w:pos="2268"/>
          <w:tab w:val="center" w:pos="6804"/>
        </w:tabs>
        <w:sectPr w:rsidR="00E4537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ab/>
      </w:r>
      <w:r w:rsidRPr="00F53EB7">
        <w:rPr>
          <w:rFonts w:ascii="Times New Roman" w:hAnsi="Times New Roman"/>
          <w:sz w:val="24"/>
          <w:szCs w:val="24"/>
        </w:rPr>
        <w:t>Termelő</w:t>
      </w:r>
      <w:r>
        <w:rPr>
          <w:rFonts w:ascii="Times New Roman" w:hAnsi="Times New Roman"/>
          <w:sz w:val="24"/>
          <w:szCs w:val="24"/>
        </w:rPr>
        <w:tab/>
      </w:r>
      <w:r w:rsidRPr="00F53EB7">
        <w:rPr>
          <w:rFonts w:ascii="Times New Roman" w:hAnsi="Times New Roman"/>
          <w:sz w:val="24"/>
          <w:szCs w:val="24"/>
        </w:rPr>
        <w:t>Felvásárló</w:t>
      </w:r>
    </w:p>
    <w:p w:rsidR="00E45379" w:rsidRPr="00F53EB7" w:rsidRDefault="00E45379" w:rsidP="00E45379">
      <w:pPr>
        <w:pStyle w:val="Szvegtrzs21"/>
        <w:tabs>
          <w:tab w:val="left" w:pos="-720"/>
          <w:tab w:val="left" w:pos="0"/>
        </w:tabs>
        <w:rPr>
          <w:color w:val="000000"/>
          <w:szCs w:val="24"/>
        </w:rPr>
      </w:pPr>
      <w:r w:rsidRPr="00F53EB7">
        <w:rPr>
          <w:color w:val="000000"/>
          <w:szCs w:val="24"/>
        </w:rPr>
        <w:lastRenderedPageBreak/>
        <w:t>1. számú melléklet</w:t>
      </w:r>
    </w:p>
    <w:p w:rsidR="00E45379" w:rsidRPr="00F53EB7" w:rsidRDefault="00E45379" w:rsidP="00E45379">
      <w:pPr>
        <w:pStyle w:val="Szvegtrzs21"/>
        <w:tabs>
          <w:tab w:val="left" w:pos="-720"/>
          <w:tab w:val="left" w:pos="0"/>
        </w:tabs>
        <w:spacing w:before="240" w:after="120"/>
        <w:rPr>
          <w:color w:val="000000"/>
          <w:szCs w:val="24"/>
        </w:rPr>
      </w:pPr>
      <w:r w:rsidRPr="00F53EB7">
        <w:rPr>
          <w:color w:val="000000"/>
          <w:szCs w:val="24"/>
        </w:rPr>
        <w:t>a ………………………………</w:t>
      </w:r>
      <w:proofErr w:type="spellStart"/>
      <w:r w:rsidRPr="00F53EB7">
        <w:rPr>
          <w:color w:val="000000"/>
          <w:szCs w:val="24"/>
        </w:rPr>
        <w:t>-n</w:t>
      </w:r>
      <w:proofErr w:type="spellEnd"/>
      <w:r w:rsidRPr="00F53EB7">
        <w:rPr>
          <w:color w:val="000000"/>
          <w:szCs w:val="24"/>
        </w:rPr>
        <w:t xml:space="preserve">, </w:t>
      </w:r>
      <w:r>
        <w:rPr>
          <w:color w:val="000000"/>
          <w:szCs w:val="24"/>
        </w:rPr>
        <w:t>2022</w:t>
      </w:r>
      <w:r w:rsidRPr="00F53EB7">
        <w:rPr>
          <w:color w:val="000000"/>
          <w:szCs w:val="24"/>
        </w:rPr>
        <w:t>. ………….. napján létrejött Borszőlő szolgáltatására irányuló adásvételi szerződéshez</w:t>
      </w:r>
    </w:p>
    <w:tbl>
      <w:tblPr>
        <w:tblW w:w="16019" w:type="dxa"/>
        <w:tblInd w:w="-2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"/>
        <w:gridCol w:w="1319"/>
        <w:gridCol w:w="797"/>
        <w:gridCol w:w="946"/>
        <w:gridCol w:w="1080"/>
        <w:gridCol w:w="1181"/>
        <w:gridCol w:w="1370"/>
        <w:gridCol w:w="993"/>
        <w:gridCol w:w="1134"/>
        <w:gridCol w:w="1134"/>
        <w:gridCol w:w="1275"/>
        <w:gridCol w:w="1134"/>
        <w:gridCol w:w="851"/>
        <w:gridCol w:w="1276"/>
        <w:gridCol w:w="1134"/>
      </w:tblGrid>
      <w:tr w:rsidR="00E45379" w:rsidRPr="00F53EB7" w:rsidTr="005E6C92">
        <w:trPr>
          <w:trHeight w:val="20"/>
        </w:trPr>
        <w:tc>
          <w:tcPr>
            <w:tcW w:w="3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E45379" w:rsidRPr="00F53EB7" w:rsidRDefault="00E45379" w:rsidP="005E6C92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EB7">
              <w:rPr>
                <w:rFonts w:ascii="Times New Roman" w:hAnsi="Times New Roman"/>
                <w:sz w:val="24"/>
                <w:szCs w:val="24"/>
              </w:rPr>
              <w:t>Tételszám</w:t>
            </w:r>
          </w:p>
        </w:tc>
        <w:tc>
          <w:tcPr>
            <w:tcW w:w="306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379" w:rsidRPr="00F53EB7" w:rsidRDefault="00E45379" w:rsidP="005E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EB7">
              <w:rPr>
                <w:rFonts w:ascii="Times New Roman" w:hAnsi="Times New Roman"/>
                <w:sz w:val="24"/>
                <w:szCs w:val="24"/>
              </w:rPr>
              <w:t>Termőterület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45379" w:rsidRPr="00F53EB7" w:rsidRDefault="00E45379" w:rsidP="005E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12" w:space="0" w:color="auto"/>
              <w:bottom w:val="single" w:sz="4" w:space="0" w:color="auto"/>
            </w:tcBorders>
          </w:tcPr>
          <w:p w:rsidR="00E45379" w:rsidRPr="00F53EB7" w:rsidRDefault="00E45379" w:rsidP="005E6C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12" w:space="0" w:color="auto"/>
              <w:bottom w:val="single" w:sz="4" w:space="0" w:color="auto"/>
            </w:tcBorders>
          </w:tcPr>
          <w:p w:rsidR="00E45379" w:rsidRPr="00F53EB7" w:rsidRDefault="00E45379" w:rsidP="005E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</w:tcPr>
          <w:p w:rsidR="00E45379" w:rsidRPr="00F53EB7" w:rsidRDefault="00E45379" w:rsidP="005E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E45379" w:rsidRPr="00F53EB7" w:rsidRDefault="00E45379" w:rsidP="005E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EB7">
              <w:rPr>
                <w:rFonts w:ascii="Times New Roman" w:hAnsi="Times New Roman"/>
                <w:sz w:val="24"/>
                <w:szCs w:val="24"/>
              </w:rPr>
              <w:t>A szüretelt szőlő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E45379" w:rsidRPr="00F53EB7" w:rsidRDefault="00E45379" w:rsidP="005E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</w:tcPr>
          <w:p w:rsidR="00E45379" w:rsidRPr="00F53EB7" w:rsidRDefault="00E45379" w:rsidP="005E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E45379" w:rsidRPr="00F53EB7" w:rsidRDefault="00E45379" w:rsidP="005E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5379" w:rsidRPr="00F53EB7" w:rsidRDefault="00E45379" w:rsidP="005E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5379" w:rsidRPr="00F53EB7" w:rsidRDefault="00E45379" w:rsidP="005E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EB7">
              <w:rPr>
                <w:rFonts w:ascii="Times New Roman" w:hAnsi="Times New Roman"/>
                <w:sz w:val="24"/>
                <w:szCs w:val="24"/>
              </w:rPr>
              <w:t>Egyéb kritérium vagy meg-jegyzés</w:t>
            </w:r>
          </w:p>
        </w:tc>
      </w:tr>
      <w:tr w:rsidR="00E45379" w:rsidRPr="00F53EB7" w:rsidTr="005E6C92">
        <w:trPr>
          <w:cantSplit/>
          <w:trHeight w:val="1861"/>
        </w:trPr>
        <w:tc>
          <w:tcPr>
            <w:tcW w:w="39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E45379" w:rsidRPr="00F53EB7" w:rsidRDefault="00E45379" w:rsidP="005E6C92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5379" w:rsidRPr="00F53EB7" w:rsidRDefault="00E45379" w:rsidP="005E6C92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EB7">
              <w:rPr>
                <w:rFonts w:ascii="Times New Roman" w:hAnsi="Times New Roman"/>
                <w:sz w:val="24"/>
                <w:szCs w:val="24"/>
              </w:rPr>
              <w:t>Település(ek)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5379" w:rsidRPr="00F53EB7" w:rsidRDefault="00E45379" w:rsidP="005E6C92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EB7">
              <w:rPr>
                <w:rFonts w:ascii="Times New Roman" w:hAnsi="Times New Roman"/>
                <w:sz w:val="24"/>
                <w:szCs w:val="24"/>
              </w:rPr>
              <w:t>Terület (ha)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45379" w:rsidRPr="00F53EB7" w:rsidRDefault="00E45379" w:rsidP="005E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EB7">
              <w:rPr>
                <w:rFonts w:ascii="Times New Roman" w:hAnsi="Times New Roman"/>
                <w:sz w:val="24"/>
                <w:szCs w:val="24"/>
              </w:rPr>
              <w:t>Hely-rajzi szám (ok)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E45379" w:rsidRPr="00F53EB7" w:rsidRDefault="00E45379" w:rsidP="005E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EB7">
              <w:rPr>
                <w:rFonts w:ascii="Times New Roman" w:hAnsi="Times New Roman"/>
                <w:sz w:val="24"/>
                <w:szCs w:val="24"/>
              </w:rPr>
              <w:t>Fajta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379" w:rsidRPr="00F53EB7" w:rsidRDefault="00E45379" w:rsidP="005E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EB7">
              <w:rPr>
                <w:rFonts w:ascii="Times New Roman" w:hAnsi="Times New Roman"/>
                <w:sz w:val="24"/>
                <w:szCs w:val="24"/>
              </w:rPr>
              <w:t>A szüret módja</w:t>
            </w:r>
          </w:p>
          <w:p w:rsidR="00E45379" w:rsidRPr="00F53EB7" w:rsidRDefault="00E45379" w:rsidP="005E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EB7">
              <w:rPr>
                <w:rFonts w:ascii="Times New Roman" w:hAnsi="Times New Roman"/>
                <w:sz w:val="24"/>
                <w:szCs w:val="24"/>
              </w:rPr>
              <w:t xml:space="preserve">K: kézi </w:t>
            </w:r>
            <w:r w:rsidRPr="00F53EB7">
              <w:rPr>
                <w:rFonts w:ascii="Times New Roman" w:hAnsi="Times New Roman"/>
                <w:i/>
                <w:sz w:val="24"/>
                <w:szCs w:val="24"/>
              </w:rPr>
              <w:t>vagy</w:t>
            </w:r>
          </w:p>
          <w:p w:rsidR="00E45379" w:rsidRPr="00F53EB7" w:rsidRDefault="00E45379" w:rsidP="005E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EB7">
              <w:rPr>
                <w:rFonts w:ascii="Times New Roman" w:hAnsi="Times New Roman"/>
                <w:sz w:val="24"/>
                <w:szCs w:val="24"/>
              </w:rPr>
              <w:t xml:space="preserve">G: gépi </w:t>
            </w:r>
            <w:r w:rsidRPr="00F53EB7">
              <w:rPr>
                <w:rFonts w:ascii="Times New Roman" w:hAnsi="Times New Roman"/>
                <w:i/>
                <w:sz w:val="24"/>
                <w:szCs w:val="24"/>
              </w:rPr>
              <w:t>vagy</w:t>
            </w:r>
          </w:p>
          <w:p w:rsidR="00E45379" w:rsidRPr="00F53EB7" w:rsidRDefault="00E45379" w:rsidP="005E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EB7">
              <w:rPr>
                <w:rFonts w:ascii="Times New Roman" w:hAnsi="Times New Roman"/>
                <w:sz w:val="24"/>
                <w:szCs w:val="24"/>
              </w:rPr>
              <w:t>B: bármilyen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379" w:rsidRPr="00F53EB7" w:rsidRDefault="00E45379" w:rsidP="005E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EB7">
              <w:rPr>
                <w:rFonts w:ascii="Times New Roman" w:hAnsi="Times New Roman"/>
                <w:sz w:val="24"/>
                <w:szCs w:val="24"/>
              </w:rPr>
              <w:t>Minimálisan elvárt eredet-védelmi kategória</w:t>
            </w:r>
          </w:p>
          <w:p w:rsidR="00E45379" w:rsidRPr="00F53EB7" w:rsidRDefault="00E45379" w:rsidP="005E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EB7">
              <w:rPr>
                <w:rFonts w:ascii="Times New Roman" w:hAnsi="Times New Roman"/>
                <w:sz w:val="24"/>
                <w:szCs w:val="24"/>
              </w:rPr>
              <w:t xml:space="preserve">(pl. OEM/OFJ/ </w:t>
            </w:r>
            <w:proofErr w:type="spellStart"/>
            <w:r w:rsidRPr="00F53EB7">
              <w:rPr>
                <w:rFonts w:ascii="Times New Roman" w:hAnsi="Times New Roman"/>
                <w:sz w:val="24"/>
                <w:szCs w:val="24"/>
              </w:rPr>
              <w:t>FN</w:t>
            </w:r>
            <w:proofErr w:type="spellEnd"/>
            <w:r w:rsidRPr="00F53EB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379" w:rsidRPr="00F53EB7" w:rsidRDefault="00E45379" w:rsidP="005E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3EB7">
              <w:rPr>
                <w:rFonts w:ascii="Times New Roman" w:hAnsi="Times New Roman"/>
                <w:sz w:val="24"/>
                <w:szCs w:val="24"/>
              </w:rPr>
              <w:t>Mini-mális</w:t>
            </w:r>
            <w:proofErr w:type="spellEnd"/>
            <w:r w:rsidRPr="00F53EB7">
              <w:rPr>
                <w:rFonts w:ascii="Times New Roman" w:hAnsi="Times New Roman"/>
                <w:sz w:val="24"/>
                <w:szCs w:val="24"/>
              </w:rPr>
              <w:t xml:space="preserve"> cukor-tartalom [</w:t>
            </w:r>
            <w:proofErr w:type="spellStart"/>
            <w:r w:rsidRPr="00F53EB7">
              <w:rPr>
                <w:rFonts w:ascii="Times New Roman" w:hAnsi="Times New Roman"/>
                <w:sz w:val="24"/>
                <w:szCs w:val="24"/>
              </w:rPr>
              <w:t>°MM</w:t>
            </w:r>
            <w:proofErr w:type="spellEnd"/>
            <w:r w:rsidRPr="00F53EB7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379" w:rsidRPr="00F53EB7" w:rsidRDefault="00E45379" w:rsidP="005E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EB7">
              <w:rPr>
                <w:rFonts w:ascii="Times New Roman" w:hAnsi="Times New Roman"/>
                <w:sz w:val="24"/>
                <w:szCs w:val="24"/>
              </w:rPr>
              <w:t>Maximális cukor-tartalom [</w:t>
            </w:r>
            <w:proofErr w:type="spellStart"/>
            <w:r w:rsidRPr="00F53EB7">
              <w:rPr>
                <w:rFonts w:ascii="Times New Roman" w:hAnsi="Times New Roman"/>
                <w:sz w:val="24"/>
                <w:szCs w:val="24"/>
              </w:rPr>
              <w:t>°MM</w:t>
            </w:r>
            <w:proofErr w:type="spellEnd"/>
            <w:r w:rsidRPr="00F53EB7"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E45379" w:rsidRPr="00F53EB7" w:rsidRDefault="00E45379" w:rsidP="005E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EB7">
              <w:rPr>
                <w:rFonts w:ascii="Times New Roman" w:hAnsi="Times New Roman"/>
                <w:sz w:val="24"/>
                <w:szCs w:val="24"/>
              </w:rPr>
              <w:t>(ha releváns)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379" w:rsidRPr="00F53EB7" w:rsidRDefault="00E45379" w:rsidP="005E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EB7">
              <w:rPr>
                <w:rFonts w:ascii="Times New Roman" w:hAnsi="Times New Roman"/>
                <w:sz w:val="24"/>
                <w:szCs w:val="24"/>
              </w:rPr>
              <w:t>Egészségi állapot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379" w:rsidRPr="00F53EB7" w:rsidRDefault="00E45379" w:rsidP="005E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EB7">
              <w:rPr>
                <w:rFonts w:ascii="Times New Roman" w:hAnsi="Times New Roman"/>
                <w:sz w:val="24"/>
                <w:szCs w:val="24"/>
              </w:rPr>
              <w:t>Mennyiség [q]</w:t>
            </w:r>
          </w:p>
          <w:p w:rsidR="00E45379" w:rsidRPr="00F53EB7" w:rsidRDefault="00E45379" w:rsidP="005E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EB7">
              <w:rPr>
                <w:rFonts w:ascii="Times New Roman" w:hAnsi="Times New Roman"/>
                <w:sz w:val="24"/>
                <w:szCs w:val="24"/>
              </w:rPr>
              <w:t>(ha releváns)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379" w:rsidRPr="00F53EB7" w:rsidRDefault="00E45379" w:rsidP="005E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EB7">
              <w:rPr>
                <w:rFonts w:ascii="Times New Roman" w:hAnsi="Times New Roman"/>
                <w:sz w:val="24"/>
                <w:szCs w:val="24"/>
              </w:rPr>
              <w:t xml:space="preserve">A vételár </w:t>
            </w:r>
            <w:proofErr w:type="spellStart"/>
            <w:r w:rsidRPr="00F53EB7">
              <w:rPr>
                <w:rFonts w:ascii="Times New Roman" w:hAnsi="Times New Roman"/>
                <w:sz w:val="24"/>
                <w:szCs w:val="24"/>
              </w:rPr>
              <w:t>meghatá-rozásának</w:t>
            </w:r>
            <w:proofErr w:type="spellEnd"/>
            <w:r w:rsidRPr="00F53EB7">
              <w:rPr>
                <w:rFonts w:ascii="Times New Roman" w:hAnsi="Times New Roman"/>
                <w:sz w:val="24"/>
                <w:szCs w:val="24"/>
              </w:rPr>
              <w:t xml:space="preserve"> módja:</w:t>
            </w:r>
          </w:p>
          <w:p w:rsidR="00E45379" w:rsidRPr="00F53EB7" w:rsidRDefault="00E45379" w:rsidP="005E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EB7">
              <w:rPr>
                <w:rFonts w:ascii="Times New Roman" w:hAnsi="Times New Roman"/>
                <w:sz w:val="24"/>
                <w:szCs w:val="24"/>
              </w:rPr>
              <w:t xml:space="preserve">Ft/kg </w:t>
            </w:r>
            <w:r w:rsidRPr="00F53EB7">
              <w:rPr>
                <w:rFonts w:ascii="Times New Roman" w:hAnsi="Times New Roman"/>
                <w:i/>
                <w:sz w:val="24"/>
                <w:szCs w:val="24"/>
              </w:rPr>
              <w:t>vagy</w:t>
            </w:r>
            <w:r w:rsidRPr="00F53EB7">
              <w:rPr>
                <w:rFonts w:ascii="Times New Roman" w:hAnsi="Times New Roman"/>
                <w:sz w:val="24"/>
                <w:szCs w:val="24"/>
              </w:rPr>
              <w:t xml:space="preserve"> Ft/ha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379" w:rsidRPr="00F53EB7" w:rsidRDefault="00E45379" w:rsidP="005E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EB7">
              <w:rPr>
                <w:rFonts w:ascii="Times New Roman" w:hAnsi="Times New Roman"/>
                <w:sz w:val="24"/>
                <w:szCs w:val="24"/>
              </w:rPr>
              <w:t>Vételár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</w:tcPr>
          <w:p w:rsidR="00E45379" w:rsidRPr="00F53EB7" w:rsidRDefault="00E45379" w:rsidP="005E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EB7">
              <w:rPr>
                <w:rFonts w:ascii="Times New Roman" w:hAnsi="Times New Roman"/>
                <w:sz w:val="24"/>
                <w:szCs w:val="24"/>
              </w:rPr>
              <w:t xml:space="preserve">A vételár </w:t>
            </w:r>
            <w:proofErr w:type="spellStart"/>
            <w:r w:rsidRPr="00F53EB7">
              <w:rPr>
                <w:rFonts w:ascii="Times New Roman" w:hAnsi="Times New Roman"/>
                <w:sz w:val="24"/>
                <w:szCs w:val="24"/>
              </w:rPr>
              <w:t>kifizeté-sének</w:t>
            </w:r>
            <w:proofErr w:type="spellEnd"/>
            <w:r w:rsidRPr="00F53EB7">
              <w:rPr>
                <w:rFonts w:ascii="Times New Roman" w:hAnsi="Times New Roman"/>
                <w:sz w:val="24"/>
                <w:szCs w:val="24"/>
              </w:rPr>
              <w:t xml:space="preserve"> határideje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45379" w:rsidRPr="00F53EB7" w:rsidRDefault="00E45379" w:rsidP="005E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379" w:rsidRPr="00F53EB7" w:rsidTr="005E6C92">
        <w:trPr>
          <w:trHeight w:hRule="exact" w:val="774"/>
        </w:trPr>
        <w:tc>
          <w:tcPr>
            <w:tcW w:w="39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379" w:rsidRPr="00F53EB7" w:rsidRDefault="00E45379" w:rsidP="005E6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379" w:rsidRPr="00F53EB7" w:rsidRDefault="00E45379" w:rsidP="005E6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79" w:rsidRPr="00F53EB7" w:rsidRDefault="00E45379" w:rsidP="005E6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45379" w:rsidRPr="00F53EB7" w:rsidRDefault="00E45379" w:rsidP="005E6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79" w:rsidRPr="00F53EB7" w:rsidRDefault="00E45379" w:rsidP="005E6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79" w:rsidRPr="00F53EB7" w:rsidRDefault="00E45379" w:rsidP="005E6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79" w:rsidRPr="00F53EB7" w:rsidRDefault="00E45379" w:rsidP="005E6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79" w:rsidRPr="00F53EB7" w:rsidRDefault="00E45379" w:rsidP="005E6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79" w:rsidRPr="00F53EB7" w:rsidRDefault="00E45379" w:rsidP="005E6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79" w:rsidRPr="00F53EB7" w:rsidRDefault="00E45379" w:rsidP="005E6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79" w:rsidRPr="00F53EB7" w:rsidRDefault="00E45379" w:rsidP="005E6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79" w:rsidRPr="00F53EB7" w:rsidRDefault="00E45379" w:rsidP="005E6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79" w:rsidRPr="00F53EB7" w:rsidRDefault="00E45379" w:rsidP="005E6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5379" w:rsidRPr="00F53EB7" w:rsidRDefault="00E45379" w:rsidP="005E6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379" w:rsidRPr="00F53EB7" w:rsidRDefault="00E45379" w:rsidP="005E6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379" w:rsidRPr="00F53EB7" w:rsidTr="00E45379">
        <w:trPr>
          <w:trHeight w:hRule="exact" w:val="798"/>
        </w:trPr>
        <w:tc>
          <w:tcPr>
            <w:tcW w:w="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379" w:rsidRPr="00F53EB7" w:rsidRDefault="00E45379" w:rsidP="005E6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79" w:rsidRPr="00F53EB7" w:rsidRDefault="00E45379" w:rsidP="005E6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379" w:rsidRPr="00F53EB7" w:rsidRDefault="00E45379" w:rsidP="005E6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5379" w:rsidRPr="00F53EB7" w:rsidRDefault="00E45379" w:rsidP="005E6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79" w:rsidRPr="00F53EB7" w:rsidRDefault="00E45379" w:rsidP="005E6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79" w:rsidRPr="00F53EB7" w:rsidRDefault="00E45379" w:rsidP="005E6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79" w:rsidRPr="00F53EB7" w:rsidRDefault="00E45379" w:rsidP="005E6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79" w:rsidRPr="00F53EB7" w:rsidRDefault="00E45379" w:rsidP="005E6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79" w:rsidRPr="00F53EB7" w:rsidRDefault="00E45379" w:rsidP="005E6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79" w:rsidRPr="00F53EB7" w:rsidRDefault="00E45379" w:rsidP="005E6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79" w:rsidRPr="00F53EB7" w:rsidRDefault="00E45379" w:rsidP="005E6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79" w:rsidRPr="00F53EB7" w:rsidRDefault="00E45379" w:rsidP="005E6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79" w:rsidRPr="00F53EB7" w:rsidRDefault="00E45379" w:rsidP="005E6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5379" w:rsidRPr="00F53EB7" w:rsidRDefault="00E45379" w:rsidP="005E6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379" w:rsidRPr="00F53EB7" w:rsidRDefault="00E45379" w:rsidP="005E6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379" w:rsidRPr="00F53EB7" w:rsidTr="00E45379">
        <w:trPr>
          <w:trHeight w:hRule="exact" w:val="710"/>
        </w:trPr>
        <w:tc>
          <w:tcPr>
            <w:tcW w:w="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379" w:rsidRPr="00F53EB7" w:rsidRDefault="00E45379" w:rsidP="005E6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79" w:rsidRPr="00F53EB7" w:rsidRDefault="00E45379" w:rsidP="005E6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379" w:rsidRPr="00F53EB7" w:rsidRDefault="00E45379" w:rsidP="005E6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5379" w:rsidRPr="00F53EB7" w:rsidRDefault="00E45379" w:rsidP="005E6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79" w:rsidRPr="00F53EB7" w:rsidRDefault="00E45379" w:rsidP="005E6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79" w:rsidRPr="00F53EB7" w:rsidRDefault="00E45379" w:rsidP="005E6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79" w:rsidRPr="00F53EB7" w:rsidRDefault="00E45379" w:rsidP="005E6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79" w:rsidRPr="00F53EB7" w:rsidRDefault="00E45379" w:rsidP="005E6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79" w:rsidRPr="00F53EB7" w:rsidRDefault="00E45379" w:rsidP="005E6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79" w:rsidRPr="00F53EB7" w:rsidRDefault="00E45379" w:rsidP="005E6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79" w:rsidRPr="00F53EB7" w:rsidRDefault="00E45379" w:rsidP="005E6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79" w:rsidRPr="00F53EB7" w:rsidRDefault="00E45379" w:rsidP="005E6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79" w:rsidRPr="00F53EB7" w:rsidRDefault="00E45379" w:rsidP="005E6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5379" w:rsidRPr="00F53EB7" w:rsidRDefault="00E45379" w:rsidP="005E6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379" w:rsidRPr="00F53EB7" w:rsidRDefault="00E45379" w:rsidP="005E6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379" w:rsidRPr="00F53EB7" w:rsidTr="00E45379">
        <w:trPr>
          <w:trHeight w:hRule="exact" w:val="710"/>
        </w:trPr>
        <w:tc>
          <w:tcPr>
            <w:tcW w:w="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379" w:rsidRPr="00F53EB7" w:rsidRDefault="00E45379" w:rsidP="005E6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79" w:rsidRPr="00F53EB7" w:rsidRDefault="00E45379" w:rsidP="005E6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379" w:rsidRPr="00F53EB7" w:rsidRDefault="00E45379" w:rsidP="005E6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5379" w:rsidRPr="00F53EB7" w:rsidRDefault="00E45379" w:rsidP="005E6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79" w:rsidRPr="00F53EB7" w:rsidRDefault="00E45379" w:rsidP="005E6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79" w:rsidRPr="00F53EB7" w:rsidRDefault="00E45379" w:rsidP="005E6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79" w:rsidRPr="00F53EB7" w:rsidRDefault="00E45379" w:rsidP="005E6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79" w:rsidRPr="00F53EB7" w:rsidRDefault="00E45379" w:rsidP="005E6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79" w:rsidRPr="00F53EB7" w:rsidRDefault="00E45379" w:rsidP="005E6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79" w:rsidRPr="00F53EB7" w:rsidRDefault="00E45379" w:rsidP="005E6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79" w:rsidRPr="00F53EB7" w:rsidRDefault="00E45379" w:rsidP="005E6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79" w:rsidRPr="00F53EB7" w:rsidRDefault="00E45379" w:rsidP="005E6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79" w:rsidRPr="00F53EB7" w:rsidRDefault="00E45379" w:rsidP="005E6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5379" w:rsidRPr="00F53EB7" w:rsidRDefault="00E45379" w:rsidP="005E6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379" w:rsidRPr="00F53EB7" w:rsidRDefault="00E45379" w:rsidP="005E6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379" w:rsidRPr="00F53EB7" w:rsidTr="00E45379">
        <w:trPr>
          <w:trHeight w:hRule="exact" w:val="776"/>
        </w:trPr>
        <w:tc>
          <w:tcPr>
            <w:tcW w:w="3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379" w:rsidRPr="00F53EB7" w:rsidRDefault="00E45379" w:rsidP="005E6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5379" w:rsidRPr="00F53EB7" w:rsidRDefault="00E45379" w:rsidP="005E6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379" w:rsidRPr="00F53EB7" w:rsidRDefault="00E45379" w:rsidP="005E6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5379" w:rsidRPr="00F53EB7" w:rsidRDefault="00E45379" w:rsidP="005E6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5379" w:rsidRPr="00F53EB7" w:rsidRDefault="00E45379" w:rsidP="005E6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5379" w:rsidRPr="00F53EB7" w:rsidRDefault="00E45379" w:rsidP="005E6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5379" w:rsidRPr="00F53EB7" w:rsidRDefault="00E45379" w:rsidP="005E6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5379" w:rsidRPr="00F53EB7" w:rsidRDefault="00E45379" w:rsidP="005E6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5379" w:rsidRPr="00F53EB7" w:rsidRDefault="00E45379" w:rsidP="005E6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5379" w:rsidRPr="00F53EB7" w:rsidRDefault="00E45379" w:rsidP="005E6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5379" w:rsidRPr="00F53EB7" w:rsidRDefault="00E45379" w:rsidP="005E6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5379" w:rsidRPr="00F53EB7" w:rsidRDefault="00E45379" w:rsidP="005E6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5379" w:rsidRPr="00F53EB7" w:rsidRDefault="00E45379" w:rsidP="005E6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5379" w:rsidRPr="00F53EB7" w:rsidRDefault="00E45379" w:rsidP="005E6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379" w:rsidRPr="00F53EB7" w:rsidRDefault="00E45379" w:rsidP="005E6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5379" w:rsidRPr="00E45379" w:rsidRDefault="00E45379" w:rsidP="00E45379">
      <w:pPr>
        <w:pStyle w:val="Szvegtrzs21"/>
        <w:tabs>
          <w:tab w:val="right" w:leader="dot" w:pos="5103"/>
          <w:tab w:val="right" w:pos="6804"/>
          <w:tab w:val="right" w:leader="dot" w:pos="9639"/>
          <w:tab w:val="right" w:pos="11340"/>
          <w:tab w:val="right" w:leader="dot" w:pos="14175"/>
        </w:tabs>
        <w:spacing w:before="360"/>
        <w:rPr>
          <w:color w:val="000000"/>
          <w:szCs w:val="24"/>
        </w:rPr>
      </w:pPr>
      <w:r w:rsidRPr="00E45379">
        <w:rPr>
          <w:color w:val="000000"/>
          <w:szCs w:val="24"/>
        </w:rPr>
        <w:t xml:space="preserve">Kelt: </w:t>
      </w:r>
      <w:r w:rsidRPr="00E45379">
        <w:rPr>
          <w:color w:val="000000"/>
          <w:szCs w:val="24"/>
        </w:rPr>
        <w:tab/>
      </w:r>
      <w:r w:rsidRPr="00E45379">
        <w:rPr>
          <w:color w:val="000000"/>
          <w:szCs w:val="24"/>
        </w:rPr>
        <w:tab/>
      </w:r>
      <w:r w:rsidRPr="00E45379">
        <w:rPr>
          <w:color w:val="000000"/>
          <w:szCs w:val="24"/>
        </w:rPr>
        <w:tab/>
      </w:r>
      <w:r w:rsidRPr="00E45379">
        <w:rPr>
          <w:color w:val="000000"/>
          <w:szCs w:val="24"/>
        </w:rPr>
        <w:tab/>
      </w:r>
      <w:r w:rsidRPr="00E45379">
        <w:rPr>
          <w:color w:val="000000"/>
          <w:szCs w:val="24"/>
        </w:rPr>
        <w:tab/>
      </w:r>
    </w:p>
    <w:p w:rsidR="00E45379" w:rsidRPr="00E45379" w:rsidRDefault="00E45379" w:rsidP="00E45379">
      <w:pPr>
        <w:tabs>
          <w:tab w:val="center" w:pos="8222"/>
          <w:tab w:val="center" w:pos="12758"/>
        </w:tabs>
        <w:rPr>
          <w:rFonts w:ascii="Times New Roman" w:hAnsi="Times New Roman" w:cs="Times New Roman"/>
        </w:rPr>
      </w:pPr>
      <w:r w:rsidRPr="00E45379">
        <w:rPr>
          <w:rFonts w:ascii="Times New Roman" w:hAnsi="Times New Roman" w:cs="Times New Roman"/>
        </w:rPr>
        <w:tab/>
        <w:t>Termelő</w:t>
      </w:r>
      <w:r w:rsidRPr="00E45379">
        <w:rPr>
          <w:rFonts w:ascii="Times New Roman" w:hAnsi="Times New Roman" w:cs="Times New Roman"/>
        </w:rPr>
        <w:tab/>
        <w:t>Felvásárló</w:t>
      </w:r>
    </w:p>
    <w:sectPr w:rsidR="00E45379" w:rsidRPr="00E45379" w:rsidSect="00E45379">
      <w:pgSz w:w="16838" w:h="11906" w:orient="landscape"/>
      <w:pgMar w:top="993" w:right="1418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379" w:rsidRDefault="00E45379" w:rsidP="00E45379">
      <w:pPr>
        <w:spacing w:after="0" w:line="240" w:lineRule="auto"/>
      </w:pPr>
      <w:r>
        <w:separator/>
      </w:r>
    </w:p>
  </w:endnote>
  <w:endnote w:type="continuationSeparator" w:id="0">
    <w:p w:rsidR="00E45379" w:rsidRDefault="00E45379" w:rsidP="00E45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roxima Nova Lt">
    <w:panose1 w:val="00000000000000000000"/>
    <w:charset w:val="00"/>
    <w:family w:val="modern"/>
    <w:notTrueType/>
    <w:pitch w:val="variable"/>
    <w:sig w:usb0="A00000AF" w:usb1="5000E0FB" w:usb2="00000000" w:usb3="00000000" w:csb0="000001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379" w:rsidRDefault="00E45379" w:rsidP="00E45379">
      <w:pPr>
        <w:spacing w:after="0" w:line="240" w:lineRule="auto"/>
      </w:pPr>
      <w:r>
        <w:separator/>
      </w:r>
    </w:p>
  </w:footnote>
  <w:footnote w:type="continuationSeparator" w:id="0">
    <w:p w:rsidR="00E45379" w:rsidRDefault="00E45379" w:rsidP="00E45379">
      <w:pPr>
        <w:spacing w:after="0" w:line="240" w:lineRule="auto"/>
      </w:pPr>
      <w:r>
        <w:continuationSeparator/>
      </w:r>
    </w:p>
  </w:footnote>
  <w:footnote w:id="1">
    <w:p w:rsidR="00E45379" w:rsidRPr="00D62CA9" w:rsidRDefault="00E45379" w:rsidP="00E45379">
      <w:pPr>
        <w:pStyle w:val="Lbjegyzetszveg"/>
        <w:jc w:val="both"/>
        <w:rPr>
          <w:rFonts w:ascii="Times New Roman" w:hAnsi="Times New Roman"/>
          <w:sz w:val="16"/>
          <w:szCs w:val="16"/>
        </w:rPr>
      </w:pPr>
      <w:r w:rsidRPr="00D62CA9">
        <w:rPr>
          <w:rStyle w:val="Lbjegyzet-hivatkozs"/>
          <w:rFonts w:ascii="Times New Roman" w:hAnsi="Times New Roman"/>
          <w:sz w:val="16"/>
          <w:szCs w:val="16"/>
        </w:rPr>
        <w:footnoteRef/>
      </w:r>
      <w:r w:rsidRPr="00D62CA9">
        <w:rPr>
          <w:rFonts w:ascii="Times New Roman" w:hAnsi="Times New Roman"/>
          <w:sz w:val="16"/>
          <w:szCs w:val="16"/>
        </w:rPr>
        <w:t xml:space="preserve"> A 2 megjelölt lehetőség közül csak a Felek megállapodása szerinti rendelkezést kell meghagyni, a nem kívánt „választási lehetőségek” törlendők! A „B) lehetőség” választása esetén a rovat kitöltendő.</w:t>
      </w:r>
    </w:p>
    <w:p w:rsidR="00E45379" w:rsidRDefault="00E45379" w:rsidP="00E45379">
      <w:pPr>
        <w:pStyle w:val="Lbjegyzetszveg"/>
        <w:jc w:val="both"/>
      </w:pPr>
      <w:r w:rsidRPr="00D62CA9">
        <w:rPr>
          <w:rFonts w:ascii="Times New Roman" w:hAnsi="Times New Roman"/>
          <w:sz w:val="16"/>
          <w:szCs w:val="16"/>
          <w:vertAlign w:val="superscript"/>
        </w:rPr>
        <w:t>2</w:t>
      </w:r>
      <w:r w:rsidRPr="00D62CA9">
        <w:rPr>
          <w:rFonts w:ascii="Times New Roman" w:hAnsi="Times New Roman"/>
          <w:sz w:val="16"/>
          <w:szCs w:val="16"/>
        </w:rPr>
        <w:t xml:space="preserve"> A helyszín pontos címét meg kell határozni.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379"/>
    <w:rsid w:val="001253AC"/>
    <w:rsid w:val="0021659D"/>
    <w:rsid w:val="00385888"/>
    <w:rsid w:val="009B1E41"/>
    <w:rsid w:val="00A8034F"/>
    <w:rsid w:val="00B40BB5"/>
    <w:rsid w:val="00E45379"/>
    <w:rsid w:val="00FA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F4224-C9F9-4054-82D8-D612A8E7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NT">
    <w:name w:val="HNT"/>
    <w:basedOn w:val="Norml"/>
    <w:link w:val="HNTChar"/>
    <w:qFormat/>
    <w:rsid w:val="00385888"/>
    <w:pPr>
      <w:jc w:val="both"/>
    </w:pPr>
    <w:rPr>
      <w:rFonts w:ascii="Proxima Nova Lt" w:hAnsi="Proxima Nova Lt"/>
    </w:rPr>
  </w:style>
  <w:style w:type="character" w:customStyle="1" w:styleId="HNTChar">
    <w:name w:val="HNT Char"/>
    <w:basedOn w:val="Bekezdsalapbettpusa"/>
    <w:link w:val="HNT"/>
    <w:rsid w:val="00385888"/>
    <w:rPr>
      <w:rFonts w:ascii="Proxima Nova Lt" w:hAnsi="Proxima Nova Lt"/>
    </w:rPr>
  </w:style>
  <w:style w:type="paragraph" w:customStyle="1" w:styleId="Szvegtrzs21">
    <w:name w:val="Szövegtörzs 21"/>
    <w:basedOn w:val="Norml"/>
    <w:rsid w:val="00E4537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4537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45379"/>
    <w:rPr>
      <w:rFonts w:ascii="Calibri" w:eastAsia="Times New Roman" w:hAnsi="Calibri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E45379"/>
    <w:rPr>
      <w:vertAlign w:val="superscript"/>
    </w:rPr>
  </w:style>
  <w:style w:type="paragraph" w:customStyle="1" w:styleId="normika126">
    <w:name w:val="normika12/6"/>
    <w:basedOn w:val="Norml"/>
    <w:rsid w:val="00E45379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1400</Words>
  <Characters>9660</Characters>
  <Application>Microsoft Office Word</Application>
  <DocSecurity>0</DocSecurity>
  <Lines>80</Lines>
  <Paragraphs>22</Paragraphs>
  <ScaleCrop>false</ScaleCrop>
  <Company/>
  <LinksUpToDate>false</LinksUpToDate>
  <CharactersWithSpaces>11038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Szmilkó Gabriella</dc:creator>
  <cp:keywords/>
  <dc:description/>
  <cp:lastModifiedBy>Szmilkó Gabriella</cp:lastModifiedBy>
  <cp:revision>1</cp:revision>
  <dcterms:created xsi:type="dcterms:W3CDTF">2022-07-26T06:43:00Z</dcterms:created>
  <dcterms:modified xsi:type="dcterms:W3CDTF">2022-07-26T06:48:00Z</dcterms:modified>
</cp:coreProperties>
</file>