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50FC" w14:textId="77777777" w:rsidR="00E21849" w:rsidRPr="00C71176" w:rsidRDefault="00E21849" w:rsidP="00E218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1176">
        <w:rPr>
          <w:rFonts w:ascii="Times New Roman" w:hAnsi="Times New Roman"/>
          <w:b/>
          <w:bCs/>
          <w:sz w:val="24"/>
          <w:szCs w:val="24"/>
        </w:rPr>
        <w:t xml:space="preserve">Borszőlő – mint mezőgazdasági áru – szolgáltatására vonatkozó adásvételi szerződés </w:t>
      </w:r>
    </w:p>
    <w:p w14:paraId="6143BFAB" w14:textId="6BFE21D2" w:rsidR="00E21849" w:rsidRPr="00C71176" w:rsidRDefault="00E21849" w:rsidP="00E218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b/>
          <w:bCs/>
          <w:sz w:val="24"/>
          <w:szCs w:val="24"/>
        </w:rPr>
        <w:t>(a HNT szabványos szerződésmintája</w:t>
      </w:r>
      <w:r w:rsidR="00746C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5587" w:rsidRPr="00AC558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AC5587" w:rsidRPr="00AC5587">
        <w:rPr>
          <w:rFonts w:ascii="Times New Roman" w:hAnsi="Times New Roman"/>
          <w:b/>
          <w:sz w:val="24"/>
          <w:szCs w:val="24"/>
        </w:rPr>
        <w:t>2020/2021</w:t>
      </w:r>
      <w:r w:rsidR="00746C99">
        <w:rPr>
          <w:rFonts w:ascii="Times New Roman" w:hAnsi="Times New Roman"/>
          <w:b/>
          <w:bCs/>
          <w:sz w:val="24"/>
          <w:szCs w:val="24"/>
        </w:rPr>
        <w:t>.</w:t>
      </w:r>
      <w:r w:rsidR="00AC5587" w:rsidRPr="00AC5587">
        <w:rPr>
          <w:rFonts w:ascii="Times New Roman" w:hAnsi="Times New Roman"/>
          <w:b/>
          <w:sz w:val="24"/>
          <w:szCs w:val="24"/>
        </w:rPr>
        <w:t xml:space="preserve"> borpiaci évtől</w:t>
      </w:r>
      <w:r w:rsidR="00746C99">
        <w:rPr>
          <w:rFonts w:ascii="Times New Roman" w:hAnsi="Times New Roman"/>
          <w:b/>
          <w:sz w:val="24"/>
          <w:szCs w:val="24"/>
        </w:rPr>
        <w:t>,</w:t>
      </w:r>
      <w:r w:rsidR="00AC55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5587" w:rsidRPr="00AC5587">
        <w:rPr>
          <w:rFonts w:ascii="Times New Roman" w:hAnsi="Times New Roman"/>
          <w:b/>
          <w:bCs/>
          <w:sz w:val="24"/>
          <w:szCs w:val="24"/>
        </w:rPr>
        <w:t xml:space="preserve">az </w:t>
      </w:r>
      <w:r w:rsidR="00AC5587" w:rsidRPr="00AC5587">
        <w:rPr>
          <w:rFonts w:ascii="Times New Roman" w:hAnsi="Times New Roman"/>
          <w:b/>
          <w:sz w:val="24"/>
          <w:szCs w:val="24"/>
        </w:rPr>
        <w:t>57/2020. (XI. 13.) AM rendelet alapján</w:t>
      </w:r>
      <w:r w:rsidR="00AC5587" w:rsidRPr="00746C99">
        <w:rPr>
          <w:rFonts w:ascii="Times New Roman" w:hAnsi="Times New Roman"/>
          <w:sz w:val="24"/>
        </w:rPr>
        <w:t xml:space="preserve"> </w:t>
      </w:r>
      <w:r w:rsidR="00AC5587">
        <w:rPr>
          <w:rFonts w:ascii="Times New Roman" w:hAnsi="Times New Roman"/>
          <w:b/>
          <w:bCs/>
          <w:sz w:val="24"/>
          <w:szCs w:val="24"/>
        </w:rPr>
        <w:t>szerkezetátalakítási támogatással telepített ültetvények esetében)</w:t>
      </w:r>
    </w:p>
    <w:p w14:paraId="7F1CE114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</w:p>
    <w:p w14:paraId="11F3B3EE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amely létrejött </w:t>
      </w:r>
      <w:r w:rsidRPr="00C71176">
        <w:rPr>
          <w:rFonts w:ascii="Times New Roman" w:hAnsi="Times New Roman"/>
          <w:i/>
          <w:sz w:val="24"/>
          <w:szCs w:val="24"/>
        </w:rPr>
        <w:t>egyrészről</w:t>
      </w:r>
      <w:r w:rsidRPr="00C71176">
        <w:rPr>
          <w:rFonts w:ascii="Times New Roman" w:hAnsi="Times New Roman"/>
          <w:sz w:val="24"/>
          <w:szCs w:val="24"/>
        </w:rPr>
        <w:t xml:space="preserve"> </w:t>
      </w:r>
    </w:p>
    <w:p w14:paraId="4D4A6815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b/>
          <w:bCs/>
          <w:sz w:val="24"/>
          <w:szCs w:val="24"/>
        </w:rPr>
        <w:t xml:space="preserve">Eladó neve/cégneve: </w:t>
      </w:r>
    </w:p>
    <w:p w14:paraId="3A87D76E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Székhely/lakcím:</w:t>
      </w:r>
    </w:p>
    <w:p w14:paraId="08605CB9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Őstermelői igazolvány száma / Egyéni vállalkozói regisztrációs szám / Cégjegyzék szám: </w:t>
      </w:r>
    </w:p>
    <w:p w14:paraId="73D1DCCD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Adószám: </w:t>
      </w:r>
    </w:p>
    <w:p w14:paraId="55109C22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Statisztikai számjele:</w:t>
      </w:r>
    </w:p>
    <w:p w14:paraId="7942A156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Gazdasági akta száma: </w:t>
      </w:r>
    </w:p>
    <w:p w14:paraId="0C344A0B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Bankszámlaszám: </w:t>
      </w:r>
    </w:p>
    <w:p w14:paraId="4D094DC1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mint termelő – a továbbiakban: „</w:t>
      </w:r>
      <w:r w:rsidRPr="00C71176">
        <w:rPr>
          <w:rFonts w:ascii="Times New Roman" w:hAnsi="Times New Roman"/>
          <w:b/>
          <w:bCs/>
          <w:sz w:val="24"/>
          <w:szCs w:val="24"/>
        </w:rPr>
        <w:t xml:space="preserve">Termelő” </w:t>
      </w:r>
      <w:r w:rsidRPr="00C71176">
        <w:rPr>
          <w:rFonts w:ascii="Times New Roman" w:hAnsi="Times New Roman"/>
          <w:sz w:val="24"/>
          <w:szCs w:val="24"/>
        </w:rPr>
        <w:t xml:space="preserve">– </w:t>
      </w:r>
    </w:p>
    <w:p w14:paraId="78F8C312" w14:textId="77777777" w:rsidR="00E21849" w:rsidRPr="00C71176" w:rsidRDefault="00E21849" w:rsidP="00E21849">
      <w:pPr>
        <w:rPr>
          <w:rFonts w:ascii="Times New Roman" w:hAnsi="Times New Roman"/>
          <w:i/>
          <w:sz w:val="24"/>
          <w:szCs w:val="24"/>
        </w:rPr>
      </w:pPr>
      <w:r w:rsidRPr="00C71176">
        <w:rPr>
          <w:rFonts w:ascii="Times New Roman" w:hAnsi="Times New Roman"/>
          <w:i/>
          <w:sz w:val="24"/>
          <w:szCs w:val="24"/>
        </w:rPr>
        <w:t xml:space="preserve">másrészről </w:t>
      </w:r>
    </w:p>
    <w:p w14:paraId="7A608132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b/>
          <w:bCs/>
          <w:sz w:val="24"/>
          <w:szCs w:val="24"/>
        </w:rPr>
        <w:t xml:space="preserve">Felvásárló (cég)neve: </w:t>
      </w:r>
    </w:p>
    <w:p w14:paraId="63495E83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Székhely: </w:t>
      </w:r>
    </w:p>
    <w:p w14:paraId="10BBB177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Cégjegyzékszám: </w:t>
      </w:r>
    </w:p>
    <w:p w14:paraId="0B93EEF6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Adószám: </w:t>
      </w:r>
    </w:p>
    <w:p w14:paraId="454306D8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Statisztikai számjele:</w:t>
      </w:r>
    </w:p>
    <w:p w14:paraId="376A5E24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Gazdasági akta száma:</w:t>
      </w:r>
    </w:p>
    <w:p w14:paraId="06AA6479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Képviseletében eljár (név, beosztás):</w:t>
      </w:r>
    </w:p>
    <w:p w14:paraId="51DD1DD1" w14:textId="77777777" w:rsidR="00E21849" w:rsidRPr="00C71176" w:rsidRDefault="00E21849" w:rsidP="00E21849">
      <w:pPr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mint felvásárló – a továbbiakban: „</w:t>
      </w:r>
      <w:r w:rsidRPr="00C71176">
        <w:rPr>
          <w:rFonts w:ascii="Times New Roman" w:hAnsi="Times New Roman"/>
          <w:b/>
          <w:bCs/>
          <w:sz w:val="24"/>
          <w:szCs w:val="24"/>
        </w:rPr>
        <w:t xml:space="preserve">Felvásárló” </w:t>
      </w:r>
      <w:r w:rsidRPr="00C71176">
        <w:rPr>
          <w:rFonts w:ascii="Times New Roman" w:hAnsi="Times New Roman"/>
          <w:sz w:val="24"/>
          <w:szCs w:val="24"/>
        </w:rPr>
        <w:t xml:space="preserve">– </w:t>
      </w:r>
    </w:p>
    <w:p w14:paraId="2ACDCD0B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(együttes említésük esetén: a „Felek”) között, az alul írott napon és helyen, az alábbi feltételekkel:</w:t>
      </w:r>
    </w:p>
    <w:p w14:paraId="343FEAF9" w14:textId="77777777"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szerződési feltételek meghatározása, a szerződés tárgya</w:t>
      </w:r>
    </w:p>
    <w:p w14:paraId="13263358" w14:textId="65DF24A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1. Felek a jelen szerződést Hegyközségek Nemzeti Tanácsának szabványos szerződésmintáját alkalmazva, a mezőgazdasági termékpiacok szervezésének egyes kérdéseiről, a termelői és a szakmaközi szervezetekről szóló 2015. évi XCVII. törvény (a továbbiakban: Szakmaközi tv.) rendelkezései szerint kötik meg. A jelen szerződésben nem szabályozott kérdésekre a Polgári Törvénykönyvről szóló 2013. évi V. törvény (a továbbiakban: Ptk.) rendelkezéseit kell alkalmazni.</w:t>
      </w:r>
    </w:p>
    <w:p w14:paraId="3B8C6520" w14:textId="7D1EB9D1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2. A Felek a jelen szerződésben meghatározott szerződési feltételektől –</w:t>
      </w:r>
      <w:r w:rsidR="00E037C8">
        <w:rPr>
          <w:rFonts w:ascii="Times New Roman" w:hAnsi="Times New Roman"/>
          <w:sz w:val="24"/>
          <w:szCs w:val="24"/>
        </w:rPr>
        <w:t xml:space="preserve"> </w:t>
      </w:r>
      <w:r w:rsidRPr="00C71176">
        <w:rPr>
          <w:rFonts w:ascii="Times New Roman" w:hAnsi="Times New Roman"/>
          <w:sz w:val="24"/>
          <w:szCs w:val="24"/>
        </w:rPr>
        <w:t>a jelen szerző</w:t>
      </w:r>
      <w:r w:rsidR="00811A7F">
        <w:rPr>
          <w:rFonts w:ascii="Times New Roman" w:hAnsi="Times New Roman"/>
          <w:sz w:val="24"/>
          <w:szCs w:val="24"/>
        </w:rPr>
        <w:t>dé</w:t>
      </w:r>
      <w:r w:rsidRPr="00C71176">
        <w:rPr>
          <w:rFonts w:ascii="Times New Roman" w:hAnsi="Times New Roman"/>
          <w:sz w:val="24"/>
          <w:szCs w:val="24"/>
        </w:rPr>
        <w:t>s ettől eltérő rendelkezése hiányában – nem térhetnek el, további kiegészítő szabályokban azonban írásban megállapodhatnak. Ebben az esetben a kiegészítő szerződési feltételek a jelen szerződés 2. számú, elválaszthatatlan mellékletét képezik.</w:t>
      </w:r>
    </w:p>
    <w:p w14:paraId="14105245" w14:textId="30F69F1D" w:rsidR="00587DFA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lastRenderedPageBreak/>
        <w:t>3.</w:t>
      </w:r>
      <w:r w:rsidR="00587DFA">
        <w:rPr>
          <w:rFonts w:ascii="Times New Roman" w:hAnsi="Times New Roman"/>
          <w:sz w:val="24"/>
          <w:szCs w:val="24"/>
        </w:rPr>
        <w:t>a)</w:t>
      </w:r>
      <w:r w:rsidR="000F452F">
        <w:rPr>
          <w:rFonts w:ascii="Times New Roman" w:hAnsi="Times New Roman"/>
          <w:sz w:val="24"/>
          <w:szCs w:val="24"/>
        </w:rPr>
        <w:t xml:space="preserve"> </w:t>
      </w:r>
      <w:r w:rsidR="00587DFA">
        <w:rPr>
          <w:rFonts w:ascii="Times New Roman" w:hAnsi="Times New Roman"/>
          <w:sz w:val="24"/>
          <w:szCs w:val="24"/>
        </w:rPr>
        <w:t>Jelen szerződés</w:t>
      </w:r>
      <w:r w:rsidR="000F452F">
        <w:rPr>
          <w:rFonts w:ascii="Times New Roman" w:hAnsi="Times New Roman"/>
          <w:sz w:val="24"/>
          <w:szCs w:val="24"/>
        </w:rPr>
        <w:t xml:space="preserve"> aláírásával</w:t>
      </w:r>
      <w:r w:rsidR="00587DFA">
        <w:rPr>
          <w:rFonts w:ascii="Times New Roman" w:hAnsi="Times New Roman"/>
          <w:sz w:val="24"/>
          <w:szCs w:val="24"/>
        </w:rPr>
        <w:t xml:space="preserve"> </w:t>
      </w:r>
      <w:r w:rsidR="00746C99">
        <w:rPr>
          <w:rFonts w:ascii="Times New Roman" w:hAnsi="Times New Roman"/>
          <w:sz w:val="24"/>
          <w:szCs w:val="24"/>
        </w:rPr>
        <w:t xml:space="preserve">a </w:t>
      </w:r>
      <w:r w:rsidR="00587DFA">
        <w:rPr>
          <w:rFonts w:ascii="Times New Roman" w:hAnsi="Times New Roman"/>
          <w:sz w:val="24"/>
          <w:szCs w:val="24"/>
        </w:rPr>
        <w:t xml:space="preserve">Termelő vállalja, hogy </w:t>
      </w:r>
      <w:r w:rsidR="000A31A6">
        <w:rPr>
          <w:rFonts w:ascii="Times New Roman" w:hAnsi="Times New Roman"/>
          <w:sz w:val="24"/>
          <w:szCs w:val="24"/>
        </w:rPr>
        <w:t xml:space="preserve">a </w:t>
      </w:r>
      <w:r w:rsidR="00587DFA">
        <w:rPr>
          <w:rFonts w:ascii="Times New Roman" w:hAnsi="Times New Roman"/>
          <w:sz w:val="24"/>
          <w:szCs w:val="24"/>
        </w:rPr>
        <w:t>2020/2021</w:t>
      </w:r>
      <w:r w:rsidR="00E037C8">
        <w:rPr>
          <w:rFonts w:ascii="Times New Roman" w:hAnsi="Times New Roman"/>
          <w:sz w:val="24"/>
          <w:szCs w:val="24"/>
        </w:rPr>
        <w:t>.</w:t>
      </w:r>
      <w:r w:rsidR="002B273F">
        <w:rPr>
          <w:rFonts w:ascii="Times New Roman" w:hAnsi="Times New Roman"/>
          <w:sz w:val="24"/>
          <w:szCs w:val="24"/>
        </w:rPr>
        <w:t xml:space="preserve"> </w:t>
      </w:r>
      <w:r w:rsidR="00587DFA">
        <w:rPr>
          <w:rFonts w:ascii="Times New Roman" w:hAnsi="Times New Roman"/>
          <w:sz w:val="24"/>
          <w:szCs w:val="24"/>
        </w:rPr>
        <w:t>borpiaci év</w:t>
      </w:r>
      <w:r w:rsidR="002B273F">
        <w:rPr>
          <w:rFonts w:ascii="Times New Roman" w:hAnsi="Times New Roman"/>
          <w:sz w:val="24"/>
          <w:szCs w:val="24"/>
        </w:rPr>
        <w:t>től a szőlőültetvények szerkezetátalakításához és átállításához igényelhető támogatásról szóló 57/2020. (XI. 13.) AM rendelet</w:t>
      </w:r>
      <w:r w:rsidR="00587DFA">
        <w:rPr>
          <w:rFonts w:ascii="Times New Roman" w:hAnsi="Times New Roman"/>
          <w:sz w:val="24"/>
          <w:szCs w:val="24"/>
        </w:rPr>
        <w:t xml:space="preserve"> </w:t>
      </w:r>
      <w:r w:rsidR="002B273F">
        <w:rPr>
          <w:rFonts w:ascii="Times New Roman" w:hAnsi="Times New Roman"/>
          <w:sz w:val="24"/>
          <w:szCs w:val="24"/>
        </w:rPr>
        <w:t>(a továbbiakban:</w:t>
      </w:r>
      <w:r w:rsidR="002B273F" w:rsidRPr="002B273F">
        <w:rPr>
          <w:rFonts w:ascii="Times New Roman" w:hAnsi="Times New Roman"/>
          <w:sz w:val="24"/>
          <w:szCs w:val="24"/>
        </w:rPr>
        <w:t xml:space="preserve"> </w:t>
      </w:r>
      <w:r w:rsidR="002B273F">
        <w:rPr>
          <w:rFonts w:ascii="Times New Roman" w:hAnsi="Times New Roman"/>
          <w:sz w:val="24"/>
          <w:szCs w:val="24"/>
        </w:rPr>
        <w:t xml:space="preserve">57/2020. (XI. 13.) AM rendelet) alapján igényelt </w:t>
      </w:r>
      <w:r w:rsidR="00587DFA">
        <w:rPr>
          <w:rFonts w:ascii="Times New Roman" w:hAnsi="Times New Roman"/>
          <w:sz w:val="24"/>
          <w:szCs w:val="24"/>
        </w:rPr>
        <w:t>szerkezetátalakítási támogatás</w:t>
      </w:r>
      <w:r w:rsidR="002B273F">
        <w:rPr>
          <w:rFonts w:ascii="Times New Roman" w:hAnsi="Times New Roman"/>
          <w:sz w:val="24"/>
          <w:szCs w:val="24"/>
        </w:rPr>
        <w:t>sal</w:t>
      </w:r>
      <w:r w:rsidR="00587DFA">
        <w:rPr>
          <w:rFonts w:ascii="Times New Roman" w:hAnsi="Times New Roman"/>
          <w:sz w:val="24"/>
          <w:szCs w:val="24"/>
        </w:rPr>
        <w:t xml:space="preserve"> a Felvásárlóval egyezte</w:t>
      </w:r>
      <w:r w:rsidR="00766F35">
        <w:rPr>
          <w:rFonts w:ascii="Times New Roman" w:hAnsi="Times New Roman"/>
          <w:sz w:val="24"/>
          <w:szCs w:val="24"/>
        </w:rPr>
        <w:t>te</w:t>
      </w:r>
      <w:r w:rsidR="00587DFA">
        <w:rPr>
          <w:rFonts w:ascii="Times New Roman" w:hAnsi="Times New Roman"/>
          <w:sz w:val="24"/>
          <w:szCs w:val="24"/>
        </w:rPr>
        <w:t>tt borszőlőfajtával és művelési móddal létesít szőlőültetvényt.</w:t>
      </w:r>
    </w:p>
    <w:p w14:paraId="5130EC25" w14:textId="2904467B" w:rsidR="00E21849" w:rsidRPr="00C71176" w:rsidRDefault="00587DFA" w:rsidP="00E21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E21849" w:rsidRPr="00C71176">
        <w:rPr>
          <w:rFonts w:ascii="Times New Roman" w:hAnsi="Times New Roman"/>
          <w:sz w:val="24"/>
          <w:szCs w:val="24"/>
        </w:rPr>
        <w:t xml:space="preserve">Jelen szerződéssel a Termelő eladja, a Felvásárló megvásárolja a Termelő által </w:t>
      </w:r>
      <w:r>
        <w:rPr>
          <w:rFonts w:ascii="Times New Roman" w:hAnsi="Times New Roman"/>
          <w:sz w:val="24"/>
          <w:szCs w:val="24"/>
        </w:rPr>
        <w:t xml:space="preserve">az a) pontban </w:t>
      </w:r>
      <w:r w:rsidR="00766F35">
        <w:rPr>
          <w:rFonts w:ascii="Times New Roman" w:hAnsi="Times New Roman"/>
          <w:sz w:val="24"/>
          <w:szCs w:val="24"/>
        </w:rPr>
        <w:t xml:space="preserve">foglaltak szerint </w:t>
      </w:r>
      <w:r w:rsidR="00E21849" w:rsidRPr="00C71176">
        <w:rPr>
          <w:rFonts w:ascii="Times New Roman" w:hAnsi="Times New Roman"/>
          <w:sz w:val="24"/>
          <w:szCs w:val="24"/>
        </w:rPr>
        <w:t>termelt, a jelen szerződés 1. számú mellékletében meghatározott borszőlőt (a továbbiakban: „Borszőlő”). A Termelő a jelen szerződés feltételei szerint átruházza a Borszőlő tulajdonjogát a Felvásárlóra, a Felvásárló átveszi a Borszőlőt és megfizeti annak vételárát.</w:t>
      </w:r>
    </w:p>
    <w:p w14:paraId="5CE0216E" w14:textId="77777777"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teljesítés módja, a Borszőlő átadás-átvétele</w:t>
      </w:r>
    </w:p>
    <w:p w14:paraId="1D6F5892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4. A jelen szerződés aláírásával a Termelő nyilatkozik arról, hogy a Borszőlőt mezőgazdasági termelőként teljes egészében saját nevében és saját kockázatára termelte. A jelen szerződésnek a jelen szerződéstől elválaszthatatlan 1. számú melléklete meghatározza a tételszámot, a termőterületet, a szüretelt szőlő fajtáját, a szüret módját, a minimálisan elvárt eredetvédelmi kategóriát, a minimális cukortartalmat, a maximális cukortartalmat, a szüretelt szőlő egészségi állapotát, a mennyiséget, a vételár meghatározásának módját, a nettó (ÁFA nélküli) vételárat és a vételár kifizetésének határidejét.</w:t>
      </w:r>
    </w:p>
    <w:p w14:paraId="53A5AA2F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5. A Felek ettől eltérő, írásbeli megállapodásának hiányában</w:t>
      </w:r>
      <w:r w:rsidRPr="00C71176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C71176">
        <w:rPr>
          <w:rFonts w:ascii="Times New Roman" w:hAnsi="Times New Roman"/>
          <w:sz w:val="24"/>
          <w:szCs w:val="24"/>
        </w:rPr>
        <w:t xml:space="preserve">: </w:t>
      </w:r>
    </w:p>
    <w:p w14:paraId="157EC26A" w14:textId="77777777" w:rsidR="00E21849" w:rsidRPr="00C71176" w:rsidRDefault="00E21849" w:rsidP="00E21849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i/>
          <w:sz w:val="24"/>
          <w:szCs w:val="24"/>
        </w:rPr>
        <w:t>A)</w:t>
      </w:r>
      <w:r w:rsidRPr="00C71176">
        <w:rPr>
          <w:rFonts w:ascii="Times New Roman" w:hAnsi="Times New Roman"/>
          <w:sz w:val="24"/>
          <w:szCs w:val="24"/>
        </w:rPr>
        <w:t xml:space="preserve"> </w:t>
      </w:r>
      <w:r w:rsidRPr="00C71176">
        <w:rPr>
          <w:rFonts w:ascii="Times New Roman" w:hAnsi="Times New Roman"/>
          <w:i/>
          <w:sz w:val="24"/>
          <w:szCs w:val="24"/>
        </w:rPr>
        <w:t>lehetőség:</w:t>
      </w:r>
      <w:r w:rsidRPr="00C71176">
        <w:rPr>
          <w:rFonts w:ascii="Times New Roman" w:hAnsi="Times New Roman"/>
          <w:sz w:val="24"/>
          <w:szCs w:val="24"/>
        </w:rPr>
        <w:t xml:space="preserve"> A borszőlő átadása a termőhelyen történik. A Termelő a betakarítást és a Felvásárló által biztosított szállító járműre rakodást maga végzi, vagy a betakarított szőlőt szállító </w:t>
      </w:r>
      <w:proofErr w:type="spellStart"/>
      <w:r w:rsidRPr="00C71176">
        <w:rPr>
          <w:rFonts w:ascii="Times New Roman" w:hAnsi="Times New Roman"/>
          <w:sz w:val="24"/>
          <w:szCs w:val="24"/>
        </w:rPr>
        <w:t>edényzetben</w:t>
      </w:r>
      <w:proofErr w:type="spellEnd"/>
      <w:r w:rsidRPr="00C71176">
        <w:rPr>
          <w:rFonts w:ascii="Times New Roman" w:hAnsi="Times New Roman"/>
          <w:sz w:val="24"/>
          <w:szCs w:val="24"/>
        </w:rPr>
        <w:t xml:space="preserve"> adja át Felvásárlónak, ebben az esetben a rakodást és a szállítást Felvásárló végzi. A szállításhoz kapcsolódó EKÁER kötelezettség teljesítése Felvásárlót terheli. </w:t>
      </w:r>
    </w:p>
    <w:p w14:paraId="3AF52138" w14:textId="77777777" w:rsidR="00E21849" w:rsidRPr="00C71176" w:rsidRDefault="00E21849" w:rsidP="00E21849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i/>
          <w:sz w:val="24"/>
          <w:szCs w:val="24"/>
        </w:rPr>
        <w:t>B)</w:t>
      </w:r>
      <w:r w:rsidRPr="00C71176">
        <w:rPr>
          <w:rFonts w:ascii="Times New Roman" w:hAnsi="Times New Roman"/>
          <w:sz w:val="24"/>
          <w:szCs w:val="24"/>
        </w:rPr>
        <w:t xml:space="preserve"> </w:t>
      </w:r>
      <w:r w:rsidRPr="00C71176">
        <w:rPr>
          <w:rFonts w:ascii="Times New Roman" w:hAnsi="Times New Roman"/>
          <w:i/>
          <w:sz w:val="24"/>
          <w:szCs w:val="24"/>
        </w:rPr>
        <w:t>lehetőség:</w:t>
      </w:r>
      <w:r w:rsidRPr="00C71176">
        <w:rPr>
          <w:rFonts w:ascii="Times New Roman" w:hAnsi="Times New Roman"/>
          <w:sz w:val="24"/>
          <w:szCs w:val="24"/>
        </w:rPr>
        <w:t xml:space="preserve"> Termelő a borszőlőt az alábbiak címen (……………</w:t>
      </w:r>
      <w:proofErr w:type="gramStart"/>
      <w:r w:rsidRPr="00C71176">
        <w:rPr>
          <w:rFonts w:ascii="Times New Roman" w:hAnsi="Times New Roman"/>
          <w:sz w:val="24"/>
          <w:szCs w:val="24"/>
        </w:rPr>
        <w:t>…{</w:t>
      </w:r>
      <w:proofErr w:type="gramEnd"/>
      <w:r w:rsidRPr="00C71176">
        <w:rPr>
          <w:rFonts w:ascii="Times New Roman" w:hAnsi="Times New Roman"/>
          <w:sz w:val="24"/>
          <w:szCs w:val="24"/>
        </w:rPr>
        <w:t>cím megjelölése}………………………..)</w:t>
      </w:r>
      <w:r w:rsidRPr="00C71176">
        <w:rPr>
          <w:rFonts w:ascii="Times New Roman" w:hAnsi="Times New Roman"/>
          <w:sz w:val="24"/>
          <w:szCs w:val="24"/>
          <w:vertAlign w:val="superscript"/>
        </w:rPr>
        <w:t>2</w:t>
      </w:r>
      <w:r w:rsidRPr="00C71176">
        <w:rPr>
          <w:rFonts w:ascii="Times New Roman" w:hAnsi="Times New Roman"/>
          <w:sz w:val="24"/>
          <w:szCs w:val="24"/>
        </w:rPr>
        <w:t xml:space="preserve"> adja át Felvásárlónak. A szállításhoz kapcsolódó EKÁER kötelezettség teljesítése Termelőt terheli.</w:t>
      </w:r>
    </w:p>
    <w:p w14:paraId="69082A79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Az átadás-átvétel időpontjáig Termelő, azt követően a Felvásárló viseli a borszőlővel kapcsolatos terheket és a kárveszélyt.</w:t>
      </w:r>
    </w:p>
    <w:p w14:paraId="79524895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6. Felvásárló jogosult a szüret kitűzött időpontja előtt megbizonyosodni arról, hogy jelen szerződés tárgyát képező borszőlő ép, egészséges állapotú-e, valamint érettségi foka megfelelő-e. A jelen szerződés megkötése és a szüret közötti időszakban a Felvásárló jogosult a szőlő állapotát és minőségét ellenőrizni, valamint a betakarítás során annak menetét nyomon követni.</w:t>
      </w:r>
    </w:p>
    <w:p w14:paraId="64B77A28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7. A Felek ettől eltérő, írásbeli megállapodásának hiányában a szolgáltatott Borszőlő mennyiségi ellenőrzése mérlegeléssel történik, az alábbi helyszínen: (……………</w:t>
      </w:r>
      <w:proofErr w:type="gramStart"/>
      <w:r w:rsidRPr="00C71176">
        <w:rPr>
          <w:rFonts w:ascii="Times New Roman" w:hAnsi="Times New Roman"/>
          <w:sz w:val="24"/>
          <w:szCs w:val="24"/>
        </w:rPr>
        <w:t>…{</w:t>
      </w:r>
      <w:proofErr w:type="gramEnd"/>
      <w:r w:rsidRPr="00C71176">
        <w:rPr>
          <w:rFonts w:ascii="Times New Roman" w:hAnsi="Times New Roman"/>
          <w:sz w:val="24"/>
          <w:szCs w:val="24"/>
        </w:rPr>
        <w:t>cím megjelölése}………………………..).</w:t>
      </w:r>
      <w:r w:rsidRPr="00C7117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6DD63E73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8. A Termelő a Borszőlő átadás-átvételét követően, a szüret időpontjától számított …… naptári napon belül köteles átadni a Felvásárló részére a Borszőlőre vonatkozó, szabályosan kiállított </w:t>
      </w:r>
      <w:r w:rsidRPr="00C71176">
        <w:rPr>
          <w:rFonts w:ascii="Times New Roman" w:hAnsi="Times New Roman"/>
          <w:sz w:val="24"/>
          <w:szCs w:val="24"/>
        </w:rPr>
        <w:lastRenderedPageBreak/>
        <w:t>származási bizonyítványt és a permetezési naplót. A Termelő részéről a jelen szerződés e kötelezettségek teljesítésével minősül teljesítettnek.</w:t>
      </w:r>
    </w:p>
    <w:p w14:paraId="4F26AD86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</w:p>
    <w:p w14:paraId="19DBCF50" w14:textId="77777777"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vételár és annak megfizetése</w:t>
      </w:r>
    </w:p>
    <w:p w14:paraId="20ACFD8A" w14:textId="513E400C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9. Felek rögzítik, hogy a Hegyközségek Nemzeti Tanácsának vonatkozó határozata értelmében a vételárat a Felvásárló a</w:t>
      </w:r>
      <w:r w:rsidR="00EB23A2">
        <w:rPr>
          <w:rFonts w:ascii="Times New Roman" w:hAnsi="Times New Roman"/>
          <w:sz w:val="24"/>
          <w:szCs w:val="24"/>
        </w:rPr>
        <w:t>z egyes borpiaci években a</w:t>
      </w:r>
      <w:r w:rsidRPr="00C71176">
        <w:rPr>
          <w:rFonts w:ascii="Times New Roman" w:hAnsi="Times New Roman"/>
          <w:sz w:val="24"/>
          <w:szCs w:val="24"/>
        </w:rPr>
        <w:t xml:space="preserve"> teljesítést követően egy összegben, vagy meghatározott részletekben, de legkésőbb a szüret évét követő év január 31. napjáig köteles megfizetni – a Felek előzetes megállapodását tartalmazó számla tartalma szerint készpénzben vagy banki átutalás útján – a Termelő részére. A Termelő által a számviteli szabályoknak megfelelően, helyesen kiállított számlát a Borszőlő átvételét követő</w:t>
      </w:r>
      <w:r>
        <w:rPr>
          <w:rFonts w:ascii="Times New Roman" w:hAnsi="Times New Roman"/>
          <w:sz w:val="24"/>
          <w:szCs w:val="24"/>
        </w:rPr>
        <w:t xml:space="preserve"> nyolc napon belül</w:t>
      </w:r>
      <w:r w:rsidRPr="00C71176">
        <w:rPr>
          <w:rFonts w:ascii="Times New Roman" w:hAnsi="Times New Roman"/>
          <w:sz w:val="24"/>
          <w:szCs w:val="24"/>
        </w:rPr>
        <w:t xml:space="preserve"> át kell adni a Felvásárló részére. Határidőn túli fizetés esetén a Felvásárló köteles a Borszőlő vételárát a </w:t>
      </w:r>
      <w:proofErr w:type="spellStart"/>
      <w:r w:rsidRPr="00C71176">
        <w:rPr>
          <w:rFonts w:ascii="Times New Roman" w:hAnsi="Times New Roman"/>
          <w:sz w:val="24"/>
          <w:szCs w:val="24"/>
        </w:rPr>
        <w:t>Ptk</w:t>
      </w:r>
      <w:proofErr w:type="spellEnd"/>
      <w:r w:rsidRPr="00C71176">
        <w:rPr>
          <w:rFonts w:ascii="Times New Roman" w:hAnsi="Times New Roman"/>
          <w:sz w:val="24"/>
          <w:szCs w:val="24"/>
        </w:rPr>
        <w:t>-ban meghatározott késedelmi kamattal és behajtási költségátalánnyal növelten megfizetni. A késedelmi kamat mértéke: a Ptk.-ban meghatározott késedelmi kamat, de legalább a jegybanki alapkamat kétszerese.</w:t>
      </w:r>
    </w:p>
    <w:p w14:paraId="278769EE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10. A Szakmaközi tv. 3. § (3) bekezdése alapján a Felvásárló a jelen szerződés aláírásával felhatalmazza valamennyi pénzforgalmi szolgáltatóját (számlavezető hitelintézetét), hogy ha a jelen szerződés szerinti fizetési kötelezettségével késedelembe esik, a Borszőlő vételárára (azaz a termék ellenértékére) és a termék ellenértéke után fizetendő késedelmi kamatra vonatkozó beszedési megbízást teljesítse (felhatalmazó nyilatkozat).</w:t>
      </w:r>
    </w:p>
    <w:p w14:paraId="10F79E4A" w14:textId="77777777"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Felvásárló elállási joga és a Termelő mentesülése</w:t>
      </w:r>
    </w:p>
    <w:p w14:paraId="068033A9" w14:textId="77777777" w:rsidR="00E21849" w:rsidRPr="00C71176" w:rsidRDefault="00E21849" w:rsidP="00E2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11. Amennyiben a Termelő a növényvédelmi tevékenységről szóló vonatkozó jogszabályi rendelkezések megsértésével</w:t>
      </w:r>
    </w:p>
    <w:p w14:paraId="7F4A8566" w14:textId="77777777" w:rsidR="00E21849" w:rsidRPr="00C71176" w:rsidRDefault="00E21849" w:rsidP="00E2184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a.) növényvédő szereket nem engedélyezett módon használ fel, vagy </w:t>
      </w:r>
    </w:p>
    <w:p w14:paraId="68ECA44C" w14:textId="77777777" w:rsidR="00E21849" w:rsidRPr="00C71176" w:rsidRDefault="00E21849" w:rsidP="00E2184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b.) az élelmezés-egészségügyi várakozási időt nem tartja be, vagy </w:t>
      </w:r>
    </w:p>
    <w:p w14:paraId="5967D664" w14:textId="77777777" w:rsidR="00E21849" w:rsidRPr="00C71176" w:rsidRDefault="00E21849" w:rsidP="00E2184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c.) a permetezési naplót nem vagy nem megfelelően vezeti</w:t>
      </w:r>
    </w:p>
    <w:p w14:paraId="7F98B1E9" w14:textId="77777777" w:rsidR="00E21849" w:rsidRPr="00C71176" w:rsidRDefault="00E21849" w:rsidP="00E2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a Felvásárló írásban jogosult a jelen szerződéstől elállni a jogellenes cselekménynek a Felvásárló tudomására jutó 15 napos, jogvesztő határidőn belül.</w:t>
      </w:r>
    </w:p>
    <w:p w14:paraId="1FEE33F4" w14:textId="77777777" w:rsidR="00E21849" w:rsidRPr="00C71176" w:rsidRDefault="00E21849" w:rsidP="00E2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4BD84F" w14:textId="496255AA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12. A Termelő jogosult a</w:t>
      </w:r>
      <w:r w:rsidR="00EB23A2">
        <w:rPr>
          <w:rFonts w:ascii="Times New Roman" w:hAnsi="Times New Roman"/>
          <w:sz w:val="24"/>
          <w:szCs w:val="24"/>
        </w:rPr>
        <w:t>z egyes borpiaci években a</w:t>
      </w:r>
      <w:r w:rsidRPr="00C71176">
        <w:rPr>
          <w:rFonts w:ascii="Times New Roman" w:hAnsi="Times New Roman"/>
          <w:sz w:val="24"/>
          <w:szCs w:val="24"/>
        </w:rPr>
        <w:t xml:space="preserve"> jelen szerződésben és annak 1. számú mellékletében kikötött Borszőlő mennyiségnél tíz százalékkal kevesebbet teljesíteni. A Termelő ennél nagyobb mértékben csak a Szakmaközi tv. 5. § (2) bekezdésben meghatározott feltételek esetén mentesül a jelen szerződé</w:t>
      </w:r>
      <w:r w:rsidR="00E75E46">
        <w:rPr>
          <w:rFonts w:ascii="Times New Roman" w:hAnsi="Times New Roman"/>
          <w:sz w:val="24"/>
          <w:szCs w:val="24"/>
        </w:rPr>
        <w:t>s</w:t>
      </w:r>
      <w:r w:rsidRPr="00C71176">
        <w:rPr>
          <w:rFonts w:ascii="Times New Roman" w:hAnsi="Times New Roman"/>
          <w:sz w:val="24"/>
          <w:szCs w:val="24"/>
        </w:rPr>
        <w:t>ben meghatározott Borszőlő mennyiség szolgáltatása alól. Azt, hogy a Borszőlő átadásában a Termelő milyen okból korlátozott (különösen lopás, jégverés), az illetékes hegybíró írásban igazolja a Termelő kérelmére.</w:t>
      </w:r>
    </w:p>
    <w:p w14:paraId="48B5F8CF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13. 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– értesíti a Termelőt, mentesül a szerződésszegés következményei alól. </w:t>
      </w:r>
    </w:p>
    <w:p w14:paraId="0816FA30" w14:textId="77777777" w:rsidR="00E21849" w:rsidRPr="00C71176" w:rsidRDefault="00E21849" w:rsidP="00E21849">
      <w:pPr>
        <w:pStyle w:val="normika126"/>
        <w:keepNext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A szerződés hatályba lépése, időtartama, felmondása</w:t>
      </w:r>
    </w:p>
    <w:p w14:paraId="5E821F3A" w14:textId="77777777" w:rsidR="00E75E46" w:rsidRDefault="00E75E46" w:rsidP="00E75E46">
      <w:pPr>
        <w:jc w:val="both"/>
        <w:rPr>
          <w:rFonts w:ascii="Times New Roman" w:hAnsi="Times New Roman"/>
          <w:sz w:val="24"/>
          <w:szCs w:val="24"/>
        </w:rPr>
      </w:pPr>
      <w:r w:rsidRPr="000800D9">
        <w:rPr>
          <w:rFonts w:ascii="Times New Roman" w:hAnsi="Times New Roman"/>
          <w:sz w:val="24"/>
          <w:szCs w:val="24"/>
        </w:rPr>
        <w:t xml:space="preserve">14. a) Jelen szerződés a megkötés napjától érvényes. Jelen szerződést a Felek a szerkezetátalakítási támogatással, a 3. a) pontban foglaltak szerint telepített ültetvény termőre fordulásától számított 5. borpiaci év végéig tartó időszakra kötik meg. Jelen szerződésben eladó </w:t>
      </w:r>
      <w:r w:rsidRPr="000800D9">
        <w:rPr>
          <w:rFonts w:ascii="Times New Roman" w:hAnsi="Times New Roman"/>
          <w:sz w:val="24"/>
          <w:szCs w:val="24"/>
        </w:rPr>
        <w:lastRenderedPageBreak/>
        <w:t xml:space="preserve">vállalja, hogy az 1. mellékletben szereplő megvalósítandó ültetvénye(i)t legkésőbb a </w:t>
      </w:r>
      <w:proofErr w:type="gramStart"/>
      <w:r w:rsidRPr="000800D9">
        <w:rPr>
          <w:rFonts w:ascii="Times New Roman" w:hAnsi="Times New Roman"/>
          <w:sz w:val="24"/>
          <w:szCs w:val="24"/>
        </w:rPr>
        <w:t>20….</w:t>
      </w:r>
      <w:proofErr w:type="gramEnd"/>
      <w:r w:rsidRPr="000800D9">
        <w:rPr>
          <w:rFonts w:ascii="Times New Roman" w:hAnsi="Times New Roman"/>
          <w:sz w:val="24"/>
          <w:szCs w:val="24"/>
        </w:rPr>
        <w:t>/20….-os borpiaci évben termőre fordítja.  Az ültetvény termőre fordulásának időpontja az első nem nullás szőlő származási bizonyítványon szereplő szüret időpontja.</w:t>
      </w:r>
    </w:p>
    <w:p w14:paraId="3E424522" w14:textId="78A138F8" w:rsidR="00E21849" w:rsidRPr="00C71176" w:rsidRDefault="00852DDB" w:rsidP="00E21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Jelen </w:t>
      </w:r>
      <w:r w:rsidR="00E21849" w:rsidRPr="00C71176">
        <w:rPr>
          <w:rFonts w:ascii="Times New Roman" w:hAnsi="Times New Roman"/>
          <w:sz w:val="24"/>
          <w:szCs w:val="24"/>
        </w:rPr>
        <w:t>szerződés a</w:t>
      </w:r>
      <w:r>
        <w:rPr>
          <w:rFonts w:ascii="Times New Roman" w:hAnsi="Times New Roman"/>
          <w:sz w:val="24"/>
          <w:szCs w:val="24"/>
        </w:rPr>
        <w:t xml:space="preserve">z a) pontban meghatározott időszakban termelt </w:t>
      </w:r>
      <w:r w:rsidR="00E21849" w:rsidRPr="00C71176">
        <w:rPr>
          <w:rFonts w:ascii="Times New Roman" w:hAnsi="Times New Roman"/>
          <w:sz w:val="24"/>
          <w:szCs w:val="24"/>
        </w:rPr>
        <w:t>Borszőlő teljes szerződéses mennyiségének és a vonatkozó származási bizonyítvány</w:t>
      </w:r>
      <w:r>
        <w:rPr>
          <w:rFonts w:ascii="Times New Roman" w:hAnsi="Times New Roman"/>
          <w:sz w:val="24"/>
          <w:szCs w:val="24"/>
        </w:rPr>
        <w:t>ok</w:t>
      </w:r>
      <w:r w:rsidR="00E21849" w:rsidRPr="00C71176">
        <w:rPr>
          <w:rFonts w:ascii="Times New Roman" w:hAnsi="Times New Roman"/>
          <w:sz w:val="24"/>
          <w:szCs w:val="24"/>
        </w:rPr>
        <w:t>nak a szolgáltatásáig, valamint a vételár maradéktalan elszámolásának időpontjáig marad hatályban.</w:t>
      </w:r>
    </w:p>
    <w:p w14:paraId="0F630764" w14:textId="77777777" w:rsidR="00E21849" w:rsidRPr="00C71176" w:rsidRDefault="00852DDB" w:rsidP="00E21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E21849" w:rsidRPr="00C71176">
        <w:rPr>
          <w:rFonts w:ascii="Times New Roman" w:hAnsi="Times New Roman"/>
          <w:sz w:val="24"/>
          <w:szCs w:val="24"/>
        </w:rPr>
        <w:t xml:space="preserve">Jelen szerződés – tekintettel annak határozott időtartamára – rendes felmondással nem szüntethető meg. </w:t>
      </w:r>
    </w:p>
    <w:p w14:paraId="651F393A" w14:textId="77777777" w:rsidR="00E21849" w:rsidRPr="00C71176" w:rsidRDefault="00E21849" w:rsidP="00E21849">
      <w:pPr>
        <w:pStyle w:val="normika126"/>
        <w:shd w:val="pct5" w:color="auto" w:fill="auto"/>
        <w:spacing w:before="240"/>
        <w:jc w:val="center"/>
        <w:rPr>
          <w:b/>
          <w:color w:val="000000"/>
          <w:szCs w:val="24"/>
        </w:rPr>
      </w:pPr>
      <w:r w:rsidRPr="00C71176">
        <w:rPr>
          <w:b/>
          <w:color w:val="000000"/>
          <w:szCs w:val="24"/>
        </w:rPr>
        <w:t>Vegyes és záró rendelkezések</w:t>
      </w:r>
    </w:p>
    <w:p w14:paraId="79E36538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15. Felek a szerződés teljesítése során jóhiszeműen, kölcsönösen együttműködve, kötelesek eljárni, ideértve a kölcsönös tájékoztatási kötelezettség teljesítését is. </w:t>
      </w:r>
    </w:p>
    <w:p w14:paraId="23AF1EEA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16. A jelen szerződés – októl és jogcímtől függetlenül – kizárólag a Felek egyező akaratából, írásban módosítható vagy szüntethető meg. A szerződés módosítása vagy megszüntetés esetében a Felek illetve a Felek képviselői egy helyen, egyidejűleg írják alá az akaratukat tartalmazó okiratot, vagy ajánlott, tértivevényes levélben megküldik az akaratukat tartalmazó okiratot a másik szerződő félnek. </w:t>
      </w:r>
    </w:p>
    <w:p w14:paraId="1041BD5E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17. A Feleknek a jelen szerződéshez kapcsolódó egyéb nyilatkozatai ugyancsak írásban érvényesek. E nyilatkozatok – azaz nem a jelen szerződés módosítására vagy megszüntetésére irányuló nyilatkozatok – esetében írásbeli nyilatkozatnak kell tekinteni a levélben és a címzett által visszaigazolt telefaxon vagy elektronikus levélben tett nyilatkozatot is. Az a fél, akihez a nyilatkozat megérkezett, haladéktalanul köteles a feladó részére visszaigazolni, hogy a másik fél nyilatkozata hozzá megérkezett.</w:t>
      </w:r>
    </w:p>
    <w:p w14:paraId="450A8821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18. A jelen szerződés (és annak elválaszthatatlan mellékletei) a Feleknek a szerződés tárgyában kötött teljes megállapodását tartalmazza, és a Felek között ugyanezen tárgyban létrejött minden esetleges korábbi – akár írásos, akár szóbeli – megállapodás jelen szerződés aláírásával hatályát veszti.</w:t>
      </w:r>
    </w:p>
    <w:p w14:paraId="401530AE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19. Felek kifejezett hozzájárulásukat adják ahhoz, hogy jelen szerződésben meghatározott Borszőlő tekintetében a szerződött mennyiségre, a nettó vételárra, valamint fajtánként a szüretelt mennyiségre és területre vonatkozó adatok az illetékes hegybíró részére átadásra, valamint a Hegyközségek Nemzeti Tanácsa részére továbbításra, és a nevezettek által statisztikai célú felhasználásra kerüljenek.</w:t>
      </w:r>
    </w:p>
    <w:p w14:paraId="07F9631F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20. A Felek egyike sem jogosult jelen szerződésből származó bármely jogát vagy kötelezettségét, a másik szerződő fél előzetes, írásbeli hozzájárulása nélkül harmadik személyre átruházni.</w:t>
      </w:r>
    </w:p>
    <w:p w14:paraId="055C62EC" w14:textId="623A9A8A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21. Felek egybehangzó akarata, hogy amennyiben a jelen szerződés teljes egészében érvénytelen, azt a Felek utólag kiküszöbölik. Ha az érvénytelenség csak a szerződés meghatározott részét jelenti, az érvénytelenség jogkövetkezményeit a szerződésnek erre a részére kell alkalmazni. A szerződés részbeni érvénytelensége esetén az egész szerződés akkor dől meg, ha feltehető, hogy a Felek azt az érvénytelen rész nélkül nem kötötték volna meg.</w:t>
      </w:r>
    </w:p>
    <w:p w14:paraId="444BB63A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>22. Felek kijelentik, hogy önálló jogalanyok, a jelen szerződés megkötésére és aláírására jogosultak, ügyleti akarati képességgel rendelkeznek.</w:t>
      </w:r>
    </w:p>
    <w:p w14:paraId="279A9548" w14:textId="77777777" w:rsidR="00E21849" w:rsidRPr="00C71176" w:rsidRDefault="00E21849" w:rsidP="00E21849">
      <w:pPr>
        <w:jc w:val="both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lastRenderedPageBreak/>
        <w:t xml:space="preserve">23. A jelen szerződésben nem szabályozott kérdésekben a Szakmaközi tv., a Ptk., és az egyéb vonatkozó jogszabályok rendelkezései irányadók. </w:t>
      </w:r>
    </w:p>
    <w:p w14:paraId="705DA632" w14:textId="1AB0FC88" w:rsidR="00C62920" w:rsidRDefault="00C62920" w:rsidP="00E21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D11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Felek a jelen Szerződést a</w:t>
      </w:r>
      <w:r w:rsidR="002B273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57/2020. (XI. 13.) AM rendelet 2. melléklet 1. pont 7. sorában</w:t>
      </w:r>
      <w:r w:rsidR="002B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foglaltaknak megfelelően kötötték meg.</w:t>
      </w:r>
    </w:p>
    <w:p w14:paraId="53BDD176" w14:textId="3D904DEC" w:rsidR="00E21849" w:rsidRPr="00C71176" w:rsidRDefault="00C62920" w:rsidP="00E21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A Felek a jelen (25</w:t>
      </w:r>
      <w:r w:rsidR="00E21849" w:rsidRPr="00C71176">
        <w:rPr>
          <w:rFonts w:ascii="Times New Roman" w:hAnsi="Times New Roman"/>
          <w:sz w:val="24"/>
          <w:szCs w:val="24"/>
        </w:rPr>
        <w:t xml:space="preserve"> számozott pontból álló) szerződést – mint akaratukkal mindenben megegyezőt – elolvasás és egyező értelmezés után </w:t>
      </w:r>
      <w:r w:rsidR="00D11657">
        <w:rPr>
          <w:rFonts w:ascii="Times New Roman" w:hAnsi="Times New Roman"/>
          <w:sz w:val="24"/>
          <w:szCs w:val="24"/>
        </w:rPr>
        <w:t xml:space="preserve">jóváhagyólag </w:t>
      </w:r>
      <w:r w:rsidR="00E21849" w:rsidRPr="00C71176">
        <w:rPr>
          <w:rFonts w:ascii="Times New Roman" w:hAnsi="Times New Roman"/>
          <w:sz w:val="24"/>
          <w:szCs w:val="24"/>
        </w:rPr>
        <w:t xml:space="preserve">írják alá. </w:t>
      </w:r>
    </w:p>
    <w:p w14:paraId="34197B1A" w14:textId="77777777" w:rsidR="00E21849" w:rsidRPr="00C71176" w:rsidRDefault="00E21849" w:rsidP="00746C99">
      <w:pPr>
        <w:spacing w:before="360" w:after="840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Kelt: ............................................................ </w:t>
      </w:r>
    </w:p>
    <w:p w14:paraId="5094691D" w14:textId="77777777" w:rsidR="00E21849" w:rsidRPr="00C71176" w:rsidRDefault="00E21849" w:rsidP="00E21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91611D" w14:textId="77777777" w:rsidR="00E21849" w:rsidRPr="00C71176" w:rsidRDefault="00E21849" w:rsidP="00E21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176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  <w:r w:rsidRPr="00C71176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14:paraId="2C477EBC" w14:textId="77777777" w:rsidR="006B10BC" w:rsidRPr="006B10BC" w:rsidRDefault="00E21849" w:rsidP="006B10B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  <w:sectPr w:rsidR="006B10BC" w:rsidRPr="006B10BC" w:rsidSect="00E21849">
          <w:headerReference w:type="default" r:id="rId6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C71176">
        <w:rPr>
          <w:rFonts w:ascii="Times New Roman" w:hAnsi="Times New Roman"/>
          <w:sz w:val="24"/>
          <w:szCs w:val="24"/>
        </w:rPr>
        <w:t>Termelő</w:t>
      </w:r>
      <w:r w:rsidRPr="00C71176">
        <w:rPr>
          <w:rFonts w:ascii="Times New Roman" w:hAnsi="Times New Roman"/>
          <w:sz w:val="24"/>
          <w:szCs w:val="24"/>
        </w:rPr>
        <w:tab/>
      </w:r>
      <w:r w:rsidRPr="00C71176">
        <w:rPr>
          <w:rFonts w:ascii="Times New Roman" w:hAnsi="Times New Roman"/>
          <w:sz w:val="24"/>
          <w:szCs w:val="24"/>
        </w:rPr>
        <w:tab/>
      </w:r>
      <w:r w:rsidRPr="00C71176">
        <w:rPr>
          <w:rFonts w:ascii="Times New Roman" w:hAnsi="Times New Roman"/>
          <w:sz w:val="24"/>
          <w:szCs w:val="24"/>
        </w:rPr>
        <w:tab/>
      </w:r>
      <w:r w:rsidRPr="00C71176">
        <w:rPr>
          <w:rFonts w:ascii="Times New Roman" w:hAnsi="Times New Roman"/>
          <w:sz w:val="24"/>
          <w:szCs w:val="24"/>
        </w:rPr>
        <w:tab/>
        <w:t xml:space="preserve">        Felvásárló</w:t>
      </w:r>
    </w:p>
    <w:p w14:paraId="4DD5CD09" w14:textId="77777777" w:rsidR="006B10BC" w:rsidRPr="00C71176" w:rsidRDefault="006B10BC" w:rsidP="006B10BC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C71176">
        <w:rPr>
          <w:color w:val="000000"/>
          <w:szCs w:val="24"/>
        </w:rPr>
        <w:lastRenderedPageBreak/>
        <w:t>1. számú melléklet</w:t>
      </w:r>
    </w:p>
    <w:p w14:paraId="1E27AAD6" w14:textId="77777777" w:rsidR="006B10BC" w:rsidRPr="00C71176" w:rsidRDefault="006B10BC" w:rsidP="006B10BC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C71176">
        <w:rPr>
          <w:color w:val="000000"/>
          <w:szCs w:val="24"/>
        </w:rPr>
        <w:t>a ………………………………-n, 20……</w:t>
      </w:r>
      <w:proofErr w:type="gramStart"/>
      <w:r w:rsidRPr="00C71176">
        <w:rPr>
          <w:color w:val="000000"/>
          <w:szCs w:val="24"/>
        </w:rPr>
        <w:t>…….</w:t>
      </w:r>
      <w:proofErr w:type="gramEnd"/>
      <w:r w:rsidRPr="00C71176">
        <w:rPr>
          <w:color w:val="000000"/>
          <w:szCs w:val="24"/>
        </w:rPr>
        <w:t>. napján létrejött Borszőlő szolgáltatására irányuló adásvételi szerződéshez</w:t>
      </w:r>
    </w:p>
    <w:p w14:paraId="72D1A20A" w14:textId="77777777" w:rsidR="006B10BC" w:rsidRPr="00C71176" w:rsidRDefault="006B10BC" w:rsidP="006B10BC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</w:p>
    <w:tbl>
      <w:tblPr>
        <w:tblW w:w="16019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319"/>
        <w:gridCol w:w="797"/>
        <w:gridCol w:w="946"/>
        <w:gridCol w:w="1064"/>
        <w:gridCol w:w="1197"/>
        <w:gridCol w:w="1370"/>
        <w:gridCol w:w="993"/>
        <w:gridCol w:w="1275"/>
        <w:gridCol w:w="1134"/>
        <w:gridCol w:w="1134"/>
        <w:gridCol w:w="1134"/>
        <w:gridCol w:w="851"/>
        <w:gridCol w:w="1276"/>
        <w:gridCol w:w="1134"/>
      </w:tblGrid>
      <w:tr w:rsidR="006B10BC" w:rsidRPr="00C71176" w14:paraId="71A5B019" w14:textId="77777777" w:rsidTr="00F745EC">
        <w:trPr>
          <w:trHeight w:val="2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F4252B7" w14:textId="77777777" w:rsidR="006B10BC" w:rsidRPr="00C71176" w:rsidRDefault="006B10BC" w:rsidP="00CD1A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Tételszám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C24B3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Termőterület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C8C85B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4" w:space="0" w:color="auto"/>
            </w:tcBorders>
          </w:tcPr>
          <w:p w14:paraId="32BB4964" w14:textId="77777777" w:rsidR="006B10BC" w:rsidRPr="00C71176" w:rsidRDefault="006B10BC" w:rsidP="00CD1ACE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14:paraId="55FB3E65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229583F5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5CF40A9F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A szüretelt szőlő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9484D95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05D4FC1D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56D893BD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8A422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AD8A76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Egyéb kritérium vagy meg-jegyzés</w:t>
            </w:r>
          </w:p>
        </w:tc>
      </w:tr>
      <w:tr w:rsidR="006B10BC" w:rsidRPr="00C71176" w14:paraId="01C4CAD0" w14:textId="77777777" w:rsidTr="00F745EC">
        <w:trPr>
          <w:cantSplit/>
          <w:trHeight w:val="1861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C61AA1C" w14:textId="77777777" w:rsidR="006B10BC" w:rsidRPr="00C71176" w:rsidRDefault="006B10BC" w:rsidP="00CD1AC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7FE44" w14:textId="77777777" w:rsidR="006B10BC" w:rsidRPr="00C71176" w:rsidRDefault="006B10BC" w:rsidP="00CD1A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Település(ek)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72478E" w14:textId="77777777" w:rsidR="006B10BC" w:rsidRPr="00C71176" w:rsidRDefault="006B10BC" w:rsidP="00CD1AC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Terület (ha)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32FC5AF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Hely-rajzi szám (ok)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ABFC622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Fajta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0CE0E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A szüret módja</w:t>
            </w:r>
          </w:p>
          <w:p w14:paraId="578DE8C5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K: kézi </w:t>
            </w:r>
            <w:r w:rsidRPr="00C71176">
              <w:rPr>
                <w:rFonts w:ascii="Times New Roman" w:hAnsi="Times New Roman"/>
                <w:i/>
              </w:rPr>
              <w:t>vagy</w:t>
            </w:r>
          </w:p>
          <w:p w14:paraId="7A27A6CE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G: gépi </w:t>
            </w:r>
            <w:r w:rsidRPr="00C71176">
              <w:rPr>
                <w:rFonts w:ascii="Times New Roman" w:hAnsi="Times New Roman"/>
                <w:i/>
              </w:rPr>
              <w:t>vagy</w:t>
            </w:r>
          </w:p>
          <w:p w14:paraId="5E37137C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B: bármilyen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3768F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Minimálisan elvárt eredet-védelmi kategória</w:t>
            </w:r>
          </w:p>
          <w:p w14:paraId="7417FEBF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(pl. OEM/OFJ/ FN)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EB6F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Mini-</w:t>
            </w:r>
            <w:proofErr w:type="spellStart"/>
            <w:r w:rsidRPr="00C71176">
              <w:rPr>
                <w:rFonts w:ascii="Times New Roman" w:hAnsi="Times New Roman"/>
              </w:rPr>
              <w:t>mális</w:t>
            </w:r>
            <w:proofErr w:type="spellEnd"/>
            <w:r w:rsidRPr="00C71176">
              <w:rPr>
                <w:rFonts w:ascii="Times New Roman" w:hAnsi="Times New Roman"/>
              </w:rPr>
              <w:t xml:space="preserve"> cukor-tartalom [°MM]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F072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Maximális cukor-tartalom [°MM]</w:t>
            </w:r>
          </w:p>
          <w:p w14:paraId="62CD0733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A1BCC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Egészségi állapot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4D02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Mennyiség [q]</w:t>
            </w:r>
          </w:p>
          <w:p w14:paraId="307C0EC8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FEC52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A vételár </w:t>
            </w:r>
            <w:proofErr w:type="spellStart"/>
            <w:r w:rsidRPr="00C71176">
              <w:rPr>
                <w:rFonts w:ascii="Times New Roman" w:hAnsi="Times New Roman"/>
              </w:rPr>
              <w:t>meghatá-rozásának</w:t>
            </w:r>
            <w:proofErr w:type="spellEnd"/>
            <w:r w:rsidRPr="00C71176">
              <w:rPr>
                <w:rFonts w:ascii="Times New Roman" w:hAnsi="Times New Roman"/>
              </w:rPr>
              <w:t xml:space="preserve"> módja:</w:t>
            </w:r>
          </w:p>
          <w:p w14:paraId="6F29BB36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Ft/kg </w:t>
            </w:r>
            <w:r w:rsidRPr="00C71176">
              <w:rPr>
                <w:rFonts w:ascii="Times New Roman" w:hAnsi="Times New Roman"/>
                <w:i/>
              </w:rPr>
              <w:t>vagy</w:t>
            </w:r>
            <w:r w:rsidRPr="00C71176">
              <w:rPr>
                <w:rFonts w:ascii="Times New Roman" w:hAnsi="Times New Roman"/>
              </w:rPr>
              <w:t xml:space="preserve"> Ft/ha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F404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Vételár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2C40F86C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 xml:space="preserve">A vételár </w:t>
            </w:r>
            <w:proofErr w:type="spellStart"/>
            <w:r w:rsidRPr="00C71176">
              <w:rPr>
                <w:rFonts w:ascii="Times New Roman" w:hAnsi="Times New Roman"/>
              </w:rPr>
              <w:t>kifizeté-sének</w:t>
            </w:r>
            <w:proofErr w:type="spellEnd"/>
            <w:r w:rsidRPr="00C71176">
              <w:rPr>
                <w:rFonts w:ascii="Times New Roman" w:hAnsi="Times New Roman"/>
              </w:rPr>
              <w:t xml:space="preserve"> határideje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71F33" w14:textId="77777777" w:rsidR="006B10BC" w:rsidRPr="00C71176" w:rsidRDefault="006B10BC" w:rsidP="00CD1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B10BC" w:rsidRPr="00C71176" w14:paraId="3C5CF4ED" w14:textId="77777777" w:rsidTr="00F745EC">
        <w:trPr>
          <w:trHeight w:val="834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A53486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E3E7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  <w:p w14:paraId="7E2002FC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  <w:p w14:paraId="2D1F773B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EBAD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 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B70C2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EB5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758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2E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02A2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9B7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BA6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E45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66B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069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70117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187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</w:rPr>
            </w:pPr>
            <w:r w:rsidRPr="00C71176">
              <w:rPr>
                <w:rFonts w:ascii="Times New Roman" w:hAnsi="Times New Roman"/>
              </w:rPr>
              <w:t> </w:t>
            </w:r>
          </w:p>
        </w:tc>
      </w:tr>
      <w:tr w:rsidR="006B10BC" w:rsidRPr="00C71176" w14:paraId="178CF89E" w14:textId="77777777" w:rsidTr="00F745EC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2CFA5E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D2EC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E17B5C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4620CF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7B5D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9AA3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6915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2CDD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2C9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1AD9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C8A7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95FF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D9F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94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DAA2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E7D40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87D898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10BC" w:rsidRPr="00C71176" w14:paraId="415725F8" w14:textId="77777777" w:rsidTr="00F745EC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2A7E1F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1FE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CBC918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EE863E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E146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F11DF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0E0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2B8D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8275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239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64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F535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F89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2939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A01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F27FA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1D83D5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BC" w:rsidRPr="00C71176" w14:paraId="65B5E3D0" w14:textId="77777777" w:rsidTr="00F745EC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587FA6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EB02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B56E30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5105B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6AD6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3602B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417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C9B2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813D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D741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A72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D157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877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2040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1AFC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7DFF6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578C81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0BC" w:rsidRPr="00C71176" w14:paraId="66F2EEF4" w14:textId="77777777" w:rsidTr="00F745EC">
        <w:trPr>
          <w:trHeight w:val="83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F19030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52AF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BD77E2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ACD725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6933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EC3A8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50714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D7EA2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FC3B3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3825E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D2FE8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3B65E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7FAE2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0758F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AD766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8645D6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1FE3B" w14:textId="77777777" w:rsidR="006B10BC" w:rsidRPr="00C71176" w:rsidRDefault="006B10BC" w:rsidP="00CD1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1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0C5F876" w14:textId="77777777" w:rsidR="006B10BC" w:rsidRPr="00C71176" w:rsidRDefault="006B10BC" w:rsidP="006B10BC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</w:p>
    <w:p w14:paraId="15D976F9" w14:textId="77777777" w:rsidR="006B10BC" w:rsidRPr="00C71176" w:rsidRDefault="006B10BC" w:rsidP="006B10BC">
      <w:pPr>
        <w:pStyle w:val="Szvegtrzs21"/>
        <w:tabs>
          <w:tab w:val="right" w:leader="dot" w:pos="5103"/>
          <w:tab w:val="right" w:pos="6804"/>
          <w:tab w:val="right" w:leader="dot" w:pos="9639"/>
          <w:tab w:val="right" w:pos="11340"/>
          <w:tab w:val="right" w:leader="dot" w:pos="14175"/>
        </w:tabs>
        <w:rPr>
          <w:szCs w:val="24"/>
        </w:rPr>
      </w:pPr>
      <w:r w:rsidRPr="00C71176">
        <w:rPr>
          <w:color w:val="000000"/>
          <w:szCs w:val="24"/>
        </w:rPr>
        <w:t xml:space="preserve">Kelt: </w:t>
      </w:r>
      <w:r w:rsidRPr="00C71176">
        <w:rPr>
          <w:color w:val="000000"/>
          <w:szCs w:val="24"/>
        </w:rPr>
        <w:tab/>
      </w:r>
      <w:r w:rsidRPr="00C71176">
        <w:rPr>
          <w:color w:val="000000"/>
          <w:szCs w:val="24"/>
        </w:rPr>
        <w:tab/>
      </w:r>
      <w:r w:rsidRPr="00C71176">
        <w:rPr>
          <w:color w:val="000000"/>
          <w:szCs w:val="24"/>
        </w:rPr>
        <w:tab/>
      </w:r>
      <w:r w:rsidRPr="00C71176">
        <w:rPr>
          <w:color w:val="000000"/>
          <w:szCs w:val="24"/>
        </w:rPr>
        <w:tab/>
      </w:r>
      <w:r w:rsidRPr="00C71176">
        <w:rPr>
          <w:color w:val="000000"/>
          <w:szCs w:val="24"/>
        </w:rPr>
        <w:tab/>
      </w:r>
    </w:p>
    <w:p w14:paraId="52B5F976" w14:textId="77777777" w:rsidR="006B10BC" w:rsidRDefault="006B10BC" w:rsidP="00F745EC">
      <w:pPr>
        <w:pStyle w:val="Szvegtrzs21"/>
        <w:tabs>
          <w:tab w:val="center" w:pos="8222"/>
          <w:tab w:val="center" w:pos="12758"/>
        </w:tabs>
      </w:pPr>
      <w:r w:rsidRPr="00C71176">
        <w:rPr>
          <w:szCs w:val="24"/>
        </w:rPr>
        <w:tab/>
        <w:t>Termelő</w:t>
      </w:r>
      <w:r w:rsidRPr="00C71176">
        <w:rPr>
          <w:szCs w:val="24"/>
        </w:rPr>
        <w:tab/>
        <w:t>Felvásárl</w:t>
      </w:r>
      <w:r>
        <w:rPr>
          <w:szCs w:val="24"/>
        </w:rPr>
        <w:t>ó</w:t>
      </w:r>
      <w:r w:rsidR="00F745EC">
        <w:rPr>
          <w:szCs w:val="24"/>
        </w:rPr>
        <w:t xml:space="preserve"> </w:t>
      </w:r>
    </w:p>
    <w:sectPr w:rsidR="006B10BC" w:rsidSect="006B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253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2039" w14:textId="77777777" w:rsidR="00A435CB" w:rsidRDefault="00A435CB" w:rsidP="00E21849">
      <w:pPr>
        <w:spacing w:after="0" w:line="240" w:lineRule="auto"/>
      </w:pPr>
      <w:r>
        <w:separator/>
      </w:r>
    </w:p>
  </w:endnote>
  <w:endnote w:type="continuationSeparator" w:id="0">
    <w:p w14:paraId="11599AB7" w14:textId="77777777" w:rsidR="00A435CB" w:rsidRDefault="00A435CB" w:rsidP="00E21849">
      <w:pPr>
        <w:spacing w:after="0" w:line="240" w:lineRule="auto"/>
      </w:pPr>
      <w:r>
        <w:continuationSeparator/>
      </w:r>
    </w:p>
  </w:endnote>
  <w:endnote w:type="continuationNotice" w:id="1">
    <w:p w14:paraId="1A4DCB76" w14:textId="77777777" w:rsidR="00A435CB" w:rsidRDefault="00A43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59B3" w14:textId="77777777" w:rsidR="006B10BC" w:rsidRDefault="006B10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7037" w14:textId="77777777" w:rsidR="006B10BC" w:rsidRDefault="006B10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1448" w14:textId="77777777" w:rsidR="006B10BC" w:rsidRDefault="006B10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AAA2" w14:textId="77777777" w:rsidR="00A435CB" w:rsidRDefault="00A435CB" w:rsidP="00E21849">
      <w:pPr>
        <w:spacing w:after="0" w:line="240" w:lineRule="auto"/>
      </w:pPr>
      <w:r>
        <w:separator/>
      </w:r>
    </w:p>
  </w:footnote>
  <w:footnote w:type="continuationSeparator" w:id="0">
    <w:p w14:paraId="26434FC7" w14:textId="77777777" w:rsidR="00A435CB" w:rsidRDefault="00A435CB" w:rsidP="00E21849">
      <w:pPr>
        <w:spacing w:after="0" w:line="240" w:lineRule="auto"/>
      </w:pPr>
      <w:r>
        <w:continuationSeparator/>
      </w:r>
    </w:p>
  </w:footnote>
  <w:footnote w:type="continuationNotice" w:id="1">
    <w:p w14:paraId="77754480" w14:textId="77777777" w:rsidR="00A435CB" w:rsidRDefault="00A435CB">
      <w:pPr>
        <w:spacing w:after="0" w:line="240" w:lineRule="auto"/>
      </w:pPr>
    </w:p>
  </w:footnote>
  <w:footnote w:id="2">
    <w:p w14:paraId="244CFA71" w14:textId="77777777" w:rsidR="00E21849" w:rsidRPr="00D62CA9" w:rsidRDefault="00E21849" w:rsidP="00E21849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D62CA9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62CA9">
        <w:rPr>
          <w:rFonts w:ascii="Times New Roman" w:hAnsi="Times New Roman"/>
          <w:sz w:val="16"/>
          <w:szCs w:val="16"/>
        </w:rPr>
        <w:t xml:space="preserve"> A 2 megjelölt lehetőség közül csak a Felek megállapodása szerinti rendelkezést kell meghagyni, a nem kívánt „választási lehetőségek” törlendők! A „B) lehetőség” választása esetén a rovat kitöltendő.</w:t>
      </w:r>
    </w:p>
    <w:p w14:paraId="38307FC4" w14:textId="77777777" w:rsidR="00E21849" w:rsidRDefault="00E21849" w:rsidP="00E21849">
      <w:pPr>
        <w:pStyle w:val="Lbjegyzetszveg"/>
        <w:jc w:val="both"/>
      </w:pPr>
      <w:r w:rsidRPr="00D62CA9">
        <w:rPr>
          <w:rFonts w:ascii="Times New Roman" w:hAnsi="Times New Roman"/>
          <w:sz w:val="16"/>
          <w:szCs w:val="16"/>
          <w:vertAlign w:val="superscript"/>
        </w:rPr>
        <w:t>2</w:t>
      </w:r>
      <w:r w:rsidRPr="00D62CA9">
        <w:rPr>
          <w:rFonts w:ascii="Times New Roman" w:hAnsi="Times New Roman"/>
          <w:sz w:val="16"/>
          <w:szCs w:val="16"/>
        </w:rPr>
        <w:t xml:space="preserve"> A helyszín pontos címét meg kell határozni.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894262"/>
      <w:docPartObj>
        <w:docPartGallery w:val="Page Numbers (Top of Page)"/>
        <w:docPartUnique/>
      </w:docPartObj>
    </w:sdtPr>
    <w:sdtEndPr/>
    <w:sdtContent>
      <w:p w14:paraId="6A315BA7" w14:textId="77777777" w:rsidR="00E21849" w:rsidRDefault="00E2184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7D">
          <w:rPr>
            <w:noProof/>
          </w:rPr>
          <w:t>3</w:t>
        </w:r>
        <w:r>
          <w:fldChar w:fldCharType="end"/>
        </w:r>
      </w:p>
    </w:sdtContent>
  </w:sdt>
  <w:p w14:paraId="0295FECC" w14:textId="77777777" w:rsidR="00E21849" w:rsidRDefault="00E218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F5A5" w14:textId="77777777" w:rsidR="006B10BC" w:rsidRDefault="006B10B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3D67" w14:textId="77777777" w:rsidR="006B10BC" w:rsidRPr="00B7069D" w:rsidRDefault="006B10BC" w:rsidP="00917364">
    <w:pPr>
      <w:pStyle w:val="lfej"/>
      <w:jc w:val="center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39CE" w14:textId="77777777" w:rsidR="006B10BC" w:rsidRDefault="006B10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49"/>
    <w:rsid w:val="000258E1"/>
    <w:rsid w:val="000A31A6"/>
    <w:rsid w:val="000F452F"/>
    <w:rsid w:val="002B273F"/>
    <w:rsid w:val="003F7DE8"/>
    <w:rsid w:val="00425004"/>
    <w:rsid w:val="004A5534"/>
    <w:rsid w:val="00587DFA"/>
    <w:rsid w:val="006B10BC"/>
    <w:rsid w:val="00746C99"/>
    <w:rsid w:val="00766F35"/>
    <w:rsid w:val="007D3E6A"/>
    <w:rsid w:val="0080067D"/>
    <w:rsid w:val="00811A7F"/>
    <w:rsid w:val="008179EF"/>
    <w:rsid w:val="00852DDB"/>
    <w:rsid w:val="008722FE"/>
    <w:rsid w:val="009322F3"/>
    <w:rsid w:val="00935599"/>
    <w:rsid w:val="009F0E19"/>
    <w:rsid w:val="00A435CB"/>
    <w:rsid w:val="00A65503"/>
    <w:rsid w:val="00AC5587"/>
    <w:rsid w:val="00AE1A4D"/>
    <w:rsid w:val="00C22E3F"/>
    <w:rsid w:val="00C62920"/>
    <w:rsid w:val="00D11657"/>
    <w:rsid w:val="00DB63A0"/>
    <w:rsid w:val="00E037C8"/>
    <w:rsid w:val="00E21849"/>
    <w:rsid w:val="00E459FB"/>
    <w:rsid w:val="00E75E46"/>
    <w:rsid w:val="00EB23A2"/>
    <w:rsid w:val="00F40A64"/>
    <w:rsid w:val="00F745EC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184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849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849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21849"/>
    <w:rPr>
      <w:vertAlign w:val="superscript"/>
    </w:rPr>
  </w:style>
  <w:style w:type="paragraph" w:customStyle="1" w:styleId="Szvegtrzs21">
    <w:name w:val="Szövegtörzs 21"/>
    <w:basedOn w:val="Norml"/>
    <w:rsid w:val="00E2184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218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E21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ika126">
    <w:name w:val="normika12/6"/>
    <w:basedOn w:val="Norml"/>
    <w:rsid w:val="00E2184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10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6B1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rsid w:val="00766F35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66F35"/>
    <w:rPr>
      <w:rFonts w:ascii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C99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46C99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22F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22FE"/>
    <w:pPr>
      <w:spacing w:after="160"/>
    </w:pPr>
    <w:rPr>
      <w:rFonts w:eastAsia="Calibri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22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10805</Characters>
  <Application>Microsoft Office Word</Application>
  <DocSecurity>0</DocSecurity>
  <Lines>348</Lines>
  <Paragraphs>107</Paragraphs>
  <ScaleCrop>false</ScaleCrop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2020-11-27T12:53:00Z</dcterms:created>
  <dcterms:modified xsi:type="dcterms:W3CDTF">2020-11-27T12:53:00Z</dcterms:modified>
</cp:coreProperties>
</file>