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6923815" w:displacedByCustomXml="next"/>
    <w:sdt>
      <w:sdtPr>
        <w:id w:val="-9733322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p w14:paraId="3E6AA9A2" w14:textId="77777777" w:rsidR="007E74F5" w:rsidRPr="00E7722F" w:rsidRDefault="007E74F5" w:rsidP="007E74F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E7722F">
            <w:rPr>
              <w:rFonts w:ascii="Times New Roman" w:hAnsi="Times New Roman" w:cs="Times New Roman"/>
              <w:b/>
              <w:sz w:val="36"/>
              <w:szCs w:val="32"/>
            </w:rPr>
            <w:t>Elektronikus borkísérő okmány sorszámtartomány éves elszámolás</w:t>
          </w:r>
        </w:p>
        <w:p w14:paraId="1CFA7535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27/2011. (IV. 12.) VM rendelet </w:t>
          </w:r>
          <w:r w:rsidRPr="008457FB">
            <w:rPr>
              <w:rFonts w:ascii="Times New Roman" w:hAnsi="Times New Roman"/>
              <w:b/>
              <w:sz w:val="24"/>
              <w:szCs w:val="24"/>
            </w:rPr>
            <w:t>a borászati termékek egységes bizonylatolási, nyilvántartási és elszámolási rendjéről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4. § alapján</w:t>
          </w:r>
        </w:p>
        <w:p w14:paraId="4F6F456C" w14:textId="77777777" w:rsidR="007E74F5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93433">
            <w:rPr>
              <w:rFonts w:ascii="Times New Roman" w:hAnsi="Times New Roman"/>
              <w:sz w:val="24"/>
              <w:szCs w:val="24"/>
            </w:rPr>
            <w:t xml:space="preserve">(benyújtandó a HNT részére elektronikusan: </w:t>
          </w:r>
          <w:proofErr w:type="spellStart"/>
          <w:r w:rsidRPr="00493433">
            <w:rPr>
              <w:rFonts w:ascii="Times New Roman" w:hAnsi="Times New Roman"/>
              <w:sz w:val="24"/>
              <w:szCs w:val="24"/>
            </w:rPr>
            <w:t>h</w:t>
          </w:r>
          <w:r>
            <w:rPr>
              <w:rFonts w:ascii="Times New Roman" w:hAnsi="Times New Roman"/>
              <w:sz w:val="24"/>
              <w:szCs w:val="24"/>
            </w:rPr>
            <w:t>nt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@hnt.hu vagy postai úton: 1119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 Budapest </w:t>
          </w:r>
          <w:r>
            <w:rPr>
              <w:rFonts w:ascii="Times New Roman" w:hAnsi="Times New Roman"/>
              <w:sz w:val="24"/>
              <w:szCs w:val="24"/>
            </w:rPr>
            <w:t>Fehérvári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 út </w:t>
          </w:r>
          <w:r>
            <w:rPr>
              <w:rFonts w:ascii="Times New Roman" w:hAnsi="Times New Roman"/>
              <w:sz w:val="24"/>
              <w:szCs w:val="24"/>
            </w:rPr>
            <w:t>84/A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.) </w:t>
          </w:r>
        </w:p>
        <w:p w14:paraId="7AC731E6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54EA">
            <w:rPr>
              <w:rFonts w:ascii="Times New Roman" w:hAnsi="Times New Roman"/>
              <w:b/>
              <w:sz w:val="24"/>
              <w:szCs w:val="24"/>
            </w:rPr>
            <w:t>Beadási határidő: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2019.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 augusztus 15.  </w:t>
          </w:r>
        </w:p>
        <w:p w14:paraId="46D23373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Elszámolási időszak 2018.08.01 - 2019.07.31 </w:t>
          </w:r>
        </w:p>
        <w:p w14:paraId="090C9607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42E43673" w14:textId="77777777" w:rsidR="007E74F5" w:rsidRPr="00235A78" w:rsidRDefault="007E74F5" w:rsidP="007E74F5">
          <w:pPr>
            <w:tabs>
              <w:tab w:val="right" w:leader="dot" w:pos="5529"/>
              <w:tab w:val="right" w:leader="dot" w:pos="9070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Borvidék: 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  <w:bookmarkStart w:id="1" w:name="_GoBack"/>
          <w:bookmarkEnd w:id="1"/>
          <w:r>
            <w:rPr>
              <w:rFonts w:ascii="Times New Roman" w:hAnsi="Times New Roman"/>
              <w:b/>
              <w:i/>
              <w:sz w:val="24"/>
              <w:szCs w:val="20"/>
            </w:rPr>
            <w:t>...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      Hegyközség: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4809C48D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Hegyközségi tag/ Adatszolgáltató neve: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39C628D8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>
            <w:rPr>
              <w:rFonts w:ascii="Times New Roman" w:hAnsi="Times New Roman"/>
              <w:b/>
              <w:i/>
              <w:sz w:val="24"/>
              <w:szCs w:val="20"/>
            </w:rPr>
            <w:t>S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zékhely címe: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0219B539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GA száma: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</w:sdtContent>
    </w:sdt>
    <w:p w14:paraId="2F49FB83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proofErr w:type="spellStart"/>
      <w:r w:rsidRPr="00235A78">
        <w:rPr>
          <w:rFonts w:ascii="Times New Roman" w:hAnsi="Times New Roman"/>
          <w:b/>
          <w:i/>
          <w:sz w:val="24"/>
          <w:szCs w:val="20"/>
        </w:rPr>
        <w:t>Adószáma</w:t>
      </w:r>
      <w:proofErr w:type="spellEnd"/>
      <w:r w:rsidRPr="00235A78">
        <w:rPr>
          <w:rFonts w:ascii="Times New Roman" w:hAnsi="Times New Roman"/>
          <w:b/>
          <w:i/>
          <w:sz w:val="24"/>
          <w:szCs w:val="20"/>
        </w:rPr>
        <w:t>: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p w14:paraId="4442A616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E-mail </w:t>
      </w:r>
      <w:r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>elérhetősége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: 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tbl>
      <w:tblPr>
        <w:tblpPr w:leftFromText="141" w:rightFromText="141" w:vertAnchor="page" w:horzAnchor="margin" w:tblpX="-572" w:tblpY="726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536"/>
        <w:gridCol w:w="3271"/>
      </w:tblGrid>
      <w:tr w:rsidR="007E74F5" w:rsidRPr="000168FA" w14:paraId="64E8A23F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484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bookmarkStart w:id="2" w:name="_Hlk520713195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ECACB5E" w14:textId="77777777" w:rsidR="007E74F5" w:rsidRPr="00E7722F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HNT által kiadott, felhasznált okmányok sorszámtartománya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:</w:t>
            </w:r>
          </w:p>
        </w:tc>
      </w:tr>
      <w:tr w:rsidR="007E74F5" w:rsidRPr="000168FA" w14:paraId="5003F18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4791" w14:textId="77777777" w:rsidR="007E74F5" w:rsidRPr="00235A78" w:rsidRDefault="007E74F5" w:rsidP="007E74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3" w:name="_Hlk516769182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14:paraId="1EB7691C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sorszámtartomány </w:t>
            </w:r>
          </w:p>
        </w:tc>
        <w:tc>
          <w:tcPr>
            <w:tcW w:w="3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0C1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sorszámtartomány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összesen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(db)</w:t>
            </w:r>
          </w:p>
        </w:tc>
      </w:tr>
      <w:bookmarkEnd w:id="3"/>
      <w:tr w:rsidR="007E74F5" w:rsidRPr="000168FA" w14:paraId="06BDE4ED" w14:textId="77777777" w:rsidTr="007E74F5">
        <w:trPr>
          <w:cantSplit/>
          <w:trHeight w:val="1343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55335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E65F490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08643020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  <w:proofErr w:type="spellEnd"/>
          </w:p>
          <w:p w14:paraId="0697001D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69EC0CC2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</w:t>
            </w:r>
            <w:proofErr w:type="gram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spellStart"/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-ig</w:t>
            </w:r>
            <w:proofErr w:type="spellEnd"/>
          </w:p>
          <w:p w14:paraId="1FB25F79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55523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                                                               </w:t>
            </w:r>
          </w:p>
          <w:p w14:paraId="7C9FF1AF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1F07BBD7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db</w:t>
            </w:r>
          </w:p>
        </w:tc>
      </w:tr>
      <w:tr w:rsidR="007E74F5" w:rsidRPr="000168FA" w14:paraId="06C2B41B" w14:textId="77777777" w:rsidTr="007E74F5">
        <w:trPr>
          <w:cantSplit/>
          <w:trHeight w:val="868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405F4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B6541C6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3699247E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  <w:proofErr w:type="spellEnd"/>
          </w:p>
          <w:p w14:paraId="2C19CE44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750ACE08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</w:t>
            </w:r>
            <w:proofErr w:type="gram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spellStart"/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-ig</w:t>
            </w:r>
            <w:proofErr w:type="spellEnd"/>
          </w:p>
          <w:p w14:paraId="3A8F061D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A4E18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7E74F5" w:rsidRPr="000168FA" w14:paraId="2226570A" w14:textId="77777777" w:rsidTr="007E74F5">
        <w:trPr>
          <w:cantSplit/>
          <w:trHeight w:val="412"/>
        </w:trPr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42AED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4.</w:t>
            </w:r>
          </w:p>
        </w:tc>
        <w:tc>
          <w:tcPr>
            <w:tcW w:w="9807" w:type="dxa"/>
            <w:gridSpan w:val="2"/>
            <w:shd w:val="clear" w:color="auto" w:fill="FFFFFF"/>
          </w:tcPr>
          <w:p w14:paraId="476FAC00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Stornózott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-k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:</w:t>
            </w:r>
          </w:p>
        </w:tc>
      </w:tr>
      <w:tr w:rsidR="007E74F5" w:rsidRPr="000168FA" w14:paraId="7CF6E40A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5E8B6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61D4BF0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4551FC9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75A22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7697FA1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52A885A2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C9B3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2A6DD59C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2"/>
    </w:tbl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4EC9ECB7" w:rsid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FDC0" w14:textId="4D3782B9" w:rsidR="00235A78" w:rsidRPr="00800BF8" w:rsidRDefault="00235A78" w:rsidP="00235A7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sectPr w:rsidR="00235A78" w:rsidRPr="00800BF8" w:rsidSect="008D186B">
      <w:headerReference w:type="default" r:id="rId7"/>
      <w:footerReference w:type="default" r:id="rId8"/>
      <w:pgSz w:w="11906" w:h="16838"/>
      <w:pgMar w:top="1236" w:right="1418" w:bottom="1276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DC02" w14:textId="77777777" w:rsidR="0098546E" w:rsidRDefault="0098546E" w:rsidP="00F23D00">
      <w:pPr>
        <w:spacing w:after="0" w:line="240" w:lineRule="auto"/>
      </w:pPr>
      <w:r>
        <w:separator/>
      </w:r>
    </w:p>
  </w:endnote>
  <w:endnote w:type="continuationSeparator" w:id="0">
    <w:p w14:paraId="7ABFD201" w14:textId="77777777" w:rsidR="0098546E" w:rsidRDefault="0098546E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871919"/>
      <w:docPartObj>
        <w:docPartGallery w:val="Page Numbers (Bottom of Page)"/>
        <w:docPartUnique/>
      </w:docPartObj>
    </w:sdtPr>
    <w:sdtEndPr/>
    <w:sdtContent>
      <w:sdt>
        <w:sdtPr>
          <w:id w:val="-124772703"/>
          <w:docPartObj>
            <w:docPartGallery w:val="Page Numbers (Top of Page)"/>
            <w:docPartUnique/>
          </w:docPartObj>
        </w:sdtPr>
        <w:sdtEndPr/>
        <w:sdtContent>
          <w:p w14:paraId="37592B27" w14:textId="2E9CA70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98546E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1005" w14:textId="77777777" w:rsidR="0098546E" w:rsidRDefault="0098546E" w:rsidP="00F23D00">
      <w:pPr>
        <w:spacing w:after="0" w:line="240" w:lineRule="auto"/>
      </w:pPr>
      <w:r>
        <w:separator/>
      </w:r>
    </w:p>
  </w:footnote>
  <w:footnote w:type="continuationSeparator" w:id="0">
    <w:p w14:paraId="4637AC71" w14:textId="77777777" w:rsidR="0098546E" w:rsidRDefault="0098546E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737389"/>
      <w:docPartObj>
        <w:docPartGallery w:val="Page Numbers (Top of Page)"/>
        <w:docPartUnique/>
      </w:docPartObj>
    </w:sdtPr>
    <w:sdtEndPr>
      <w:rPr>
        <w:rFonts w:ascii="Times New Roman" w:eastAsiaTheme="minorHAnsi" w:hAnsi="Times New Roman" w:cstheme="minorBidi"/>
        <w:b/>
        <w:i/>
        <w:sz w:val="24"/>
        <w:szCs w:val="20"/>
        <w:lang w:val="hu-HU"/>
      </w:rPr>
    </w:sdtEndPr>
    <w:sdtContent>
      <w:p w14:paraId="0FBCE419" w14:textId="3807A91F" w:rsidR="00B154EA" w:rsidRPr="00800BF8" w:rsidRDefault="00905F78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E13755">
          <w:rPr>
            <w:rFonts w:ascii="Proxima Nova Lt" w:hAnsi="Proxima Nova Lt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59264" behindDoc="0" locked="0" layoutInCell="1" allowOverlap="1" wp14:anchorId="6DB15300" wp14:editId="7B6481F7">
              <wp:simplePos x="0" y="0"/>
              <wp:positionH relativeFrom="margin">
                <wp:posOffset>-285750</wp:posOffset>
              </wp:positionH>
              <wp:positionV relativeFrom="page">
                <wp:posOffset>401320</wp:posOffset>
              </wp:positionV>
              <wp:extent cx="1724706" cy="714375"/>
              <wp:effectExtent l="0" t="0" r="0" b="0"/>
              <wp:wrapNone/>
              <wp:docPr id="91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>oldal</w:t>
        </w:r>
        <w:proofErr w:type="gramEnd"/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099BC600" w:rsidR="00850291" w:rsidRPr="00B154EA" w:rsidRDefault="00850291">
        <w:pPr>
          <w:pStyle w:val="lfej"/>
          <w:jc w:val="right"/>
          <w:rPr>
            <w:b/>
            <w:bCs/>
            <w:sz w:val="20"/>
            <w:szCs w:val="20"/>
          </w:rPr>
        </w:pPr>
      </w:p>
      <w:p w14:paraId="61074411" w14:textId="37C38D09" w:rsidR="00B154EA" w:rsidRPr="00B154EA" w:rsidRDefault="000B6B04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  <w:bookmarkStart w:id="4" w:name="_Hlk517615513"/>
        <w:proofErr w:type="gramStart"/>
        <w:r>
          <w:rPr>
            <w:rFonts w:ascii="Times New Roman" w:hAnsi="Times New Roman"/>
            <w:b/>
            <w:sz w:val="18"/>
            <w:szCs w:val="18"/>
          </w:rPr>
          <w:t>é</w:t>
        </w:r>
        <w:r w:rsidR="00B154EA" w:rsidRPr="00B154EA">
          <w:rPr>
            <w:rFonts w:ascii="Times New Roman" w:hAnsi="Times New Roman"/>
            <w:b/>
            <w:sz w:val="18"/>
            <w:szCs w:val="18"/>
          </w:rPr>
          <w:t>rvényes</w:t>
        </w:r>
        <w:proofErr w:type="gramEnd"/>
        <w:r w:rsidR="00B154EA" w:rsidRPr="00B154EA">
          <w:rPr>
            <w:rFonts w:ascii="Times New Roman" w:hAnsi="Times New Roman"/>
            <w:b/>
            <w:sz w:val="18"/>
            <w:szCs w:val="18"/>
          </w:rPr>
          <w:t>:</w:t>
        </w:r>
        <w:r w:rsidR="00905F78">
          <w:rPr>
            <w:rFonts w:ascii="Times New Roman" w:hAnsi="Times New Roman"/>
            <w:sz w:val="18"/>
            <w:szCs w:val="18"/>
          </w:rPr>
          <w:t>2019</w:t>
        </w:r>
        <w:r w:rsidR="00B154EA" w:rsidRPr="00B154EA">
          <w:rPr>
            <w:rFonts w:ascii="Times New Roman" w:hAnsi="Times New Roman"/>
            <w:sz w:val="18"/>
            <w:szCs w:val="18"/>
          </w:rPr>
          <w:t>. augusztus 1-től</w:t>
        </w:r>
      </w:p>
      <w:bookmarkEnd w:id="4"/>
      <w:p w14:paraId="6ECB386F" w14:textId="34C5CA51" w:rsidR="00B154EA" w:rsidRDefault="00B154EA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  <w:p w14:paraId="4D1F0303" w14:textId="299E0742" w:rsidR="00493433" w:rsidRPr="00B154EA" w:rsidRDefault="007E74F5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B197216"/>
    <w:multiLevelType w:val="hybridMultilevel"/>
    <w:tmpl w:val="51D24618"/>
    <w:lvl w:ilvl="0" w:tplc="4FA4C1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E"/>
    <w:rsid w:val="000168FA"/>
    <w:rsid w:val="00034372"/>
    <w:rsid w:val="00036447"/>
    <w:rsid w:val="00067F82"/>
    <w:rsid w:val="0007127C"/>
    <w:rsid w:val="00071E64"/>
    <w:rsid w:val="00093AB9"/>
    <w:rsid w:val="0009513E"/>
    <w:rsid w:val="000B6B04"/>
    <w:rsid w:val="000C488D"/>
    <w:rsid w:val="001034B9"/>
    <w:rsid w:val="00107445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35A78"/>
    <w:rsid w:val="002956DA"/>
    <w:rsid w:val="002D3272"/>
    <w:rsid w:val="003526F3"/>
    <w:rsid w:val="003973E1"/>
    <w:rsid w:val="003B4F4F"/>
    <w:rsid w:val="003B6A3A"/>
    <w:rsid w:val="003C1576"/>
    <w:rsid w:val="003F3DC4"/>
    <w:rsid w:val="00405173"/>
    <w:rsid w:val="00422C31"/>
    <w:rsid w:val="00446EE2"/>
    <w:rsid w:val="0048253E"/>
    <w:rsid w:val="00493433"/>
    <w:rsid w:val="004D0912"/>
    <w:rsid w:val="004E2A69"/>
    <w:rsid w:val="004F5970"/>
    <w:rsid w:val="004F7B7A"/>
    <w:rsid w:val="00505140"/>
    <w:rsid w:val="0051604B"/>
    <w:rsid w:val="00547B12"/>
    <w:rsid w:val="005512BB"/>
    <w:rsid w:val="005E642E"/>
    <w:rsid w:val="006010C1"/>
    <w:rsid w:val="00635283"/>
    <w:rsid w:val="006747E9"/>
    <w:rsid w:val="00697EE3"/>
    <w:rsid w:val="006A18A8"/>
    <w:rsid w:val="006E1655"/>
    <w:rsid w:val="006F3631"/>
    <w:rsid w:val="006F4242"/>
    <w:rsid w:val="006F7625"/>
    <w:rsid w:val="00706DDC"/>
    <w:rsid w:val="0072507C"/>
    <w:rsid w:val="007336B7"/>
    <w:rsid w:val="007659AB"/>
    <w:rsid w:val="00771545"/>
    <w:rsid w:val="00793B2F"/>
    <w:rsid w:val="007A2AB9"/>
    <w:rsid w:val="007B2163"/>
    <w:rsid w:val="007D267D"/>
    <w:rsid w:val="007D7BA9"/>
    <w:rsid w:val="007E74F5"/>
    <w:rsid w:val="007F0DA8"/>
    <w:rsid w:val="00800BF8"/>
    <w:rsid w:val="00826D29"/>
    <w:rsid w:val="00830609"/>
    <w:rsid w:val="00843D0A"/>
    <w:rsid w:val="008457FB"/>
    <w:rsid w:val="00850291"/>
    <w:rsid w:val="00863598"/>
    <w:rsid w:val="0087036F"/>
    <w:rsid w:val="008A4B66"/>
    <w:rsid w:val="008B29B6"/>
    <w:rsid w:val="008C7CE7"/>
    <w:rsid w:val="008D186B"/>
    <w:rsid w:val="00903818"/>
    <w:rsid w:val="00905F78"/>
    <w:rsid w:val="00917139"/>
    <w:rsid w:val="00931B97"/>
    <w:rsid w:val="0094732F"/>
    <w:rsid w:val="00952B9F"/>
    <w:rsid w:val="0096790B"/>
    <w:rsid w:val="0098538A"/>
    <w:rsid w:val="0098546E"/>
    <w:rsid w:val="00993D9A"/>
    <w:rsid w:val="009A7628"/>
    <w:rsid w:val="009C1CC2"/>
    <w:rsid w:val="009D1B4D"/>
    <w:rsid w:val="009F1D1C"/>
    <w:rsid w:val="00A05C58"/>
    <w:rsid w:val="00A06067"/>
    <w:rsid w:val="00A37D99"/>
    <w:rsid w:val="00A45D44"/>
    <w:rsid w:val="00A63100"/>
    <w:rsid w:val="00A80AD6"/>
    <w:rsid w:val="00A92F9D"/>
    <w:rsid w:val="00AA758E"/>
    <w:rsid w:val="00AD72B4"/>
    <w:rsid w:val="00AD796C"/>
    <w:rsid w:val="00AE078A"/>
    <w:rsid w:val="00AE0B9C"/>
    <w:rsid w:val="00AE7F88"/>
    <w:rsid w:val="00AF50CB"/>
    <w:rsid w:val="00AF61BA"/>
    <w:rsid w:val="00B00013"/>
    <w:rsid w:val="00B0245C"/>
    <w:rsid w:val="00B154EA"/>
    <w:rsid w:val="00B249AC"/>
    <w:rsid w:val="00B627E0"/>
    <w:rsid w:val="00B818A1"/>
    <w:rsid w:val="00B83078"/>
    <w:rsid w:val="00B92A16"/>
    <w:rsid w:val="00BE0043"/>
    <w:rsid w:val="00BF4508"/>
    <w:rsid w:val="00C119AD"/>
    <w:rsid w:val="00C14A92"/>
    <w:rsid w:val="00C14D4D"/>
    <w:rsid w:val="00C16B20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C17AE"/>
    <w:rsid w:val="00CD1BF9"/>
    <w:rsid w:val="00D07D51"/>
    <w:rsid w:val="00D125B3"/>
    <w:rsid w:val="00D5585B"/>
    <w:rsid w:val="00D756CE"/>
    <w:rsid w:val="00D817C5"/>
    <w:rsid w:val="00D82EF1"/>
    <w:rsid w:val="00D860A6"/>
    <w:rsid w:val="00D931CE"/>
    <w:rsid w:val="00D96E6D"/>
    <w:rsid w:val="00DA1046"/>
    <w:rsid w:val="00DA1D2E"/>
    <w:rsid w:val="00DA2AE9"/>
    <w:rsid w:val="00DD0097"/>
    <w:rsid w:val="00DD6111"/>
    <w:rsid w:val="00DF6BD2"/>
    <w:rsid w:val="00E06C4E"/>
    <w:rsid w:val="00E12FD9"/>
    <w:rsid w:val="00E7722F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87A44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2019-07-29T07:25:00Z</dcterms:created>
  <dcterms:modified xsi:type="dcterms:W3CDTF">2019-07-29T07:27:00Z</dcterms:modified>
</cp:coreProperties>
</file>